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6BAD9AFF" w:rsidR="00F42364" w:rsidRPr="00591C00" w:rsidRDefault="001E32A6" w:rsidP="008B300E">
      <w:pPr>
        <w:pStyle w:val="Rubrik1-utannr"/>
      </w:pPr>
      <w:r>
        <w:rPr>
          <w:sz w:val="48"/>
        </w:rPr>
        <w:t xml:space="preserve">Mall för </w:t>
      </w:r>
      <w:r w:rsidR="00591C00">
        <w:rPr>
          <w:sz w:val="48"/>
        </w:rPr>
        <w:t>människorätts</w:t>
      </w:r>
      <w:r>
        <w:rPr>
          <w:sz w:val="48"/>
        </w:rPr>
        <w:t xml:space="preserve">policy </w:t>
      </w:r>
    </w:p>
    <w:p w14:paraId="5CAAE45C" w14:textId="77777777" w:rsidR="000A237A" w:rsidRPr="00591C00" w:rsidRDefault="000A237A" w:rsidP="000A237A"/>
    <w:p w14:paraId="6ABE9AF0" w14:textId="28DA40A9" w:rsidR="00482AA5" w:rsidRPr="00591C00" w:rsidRDefault="00B20856" w:rsidP="001E32A6">
      <w:pPr>
        <w:spacing w:line="360" w:lineRule="auto"/>
      </w:pPr>
      <w:r>
        <w:t xml:space="preserve">Denna mall </w:t>
      </w:r>
      <w:r w:rsidR="00591C00">
        <w:t xml:space="preserve">bygger på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Standards S1-S4 samtidigt som </w:t>
      </w:r>
      <w:r w:rsidR="00591C00">
        <w:t xml:space="preserve">att </w:t>
      </w:r>
      <w:r>
        <w:t xml:space="preserve">den i stora drag införlivar åtagandena i </w:t>
      </w:r>
      <w:r w:rsidR="00591C00">
        <w:t>Sveriges regioners U</w:t>
      </w:r>
      <w:r>
        <w:t xml:space="preserve">ppförandekod för leverantörer. Den är strukturerad så att </w:t>
      </w:r>
      <w:r w:rsidR="00591C00">
        <w:t>ni</w:t>
      </w:r>
      <w:r>
        <w:t xml:space="preserve"> kan anpassa den baserat på </w:t>
      </w:r>
      <w:r w:rsidR="00591C00">
        <w:t>er</w:t>
      </w:r>
      <w:r>
        <w:t xml:space="preserve"> verksamhet och värdekedjor, inklusive den dubbla väsentlighetsanalys som </w:t>
      </w:r>
      <w:r w:rsidR="00591C00">
        <w:t>ni</w:t>
      </w:r>
      <w:r>
        <w:t xml:space="preserve"> genomför enligt </w:t>
      </w:r>
      <w:r w:rsidR="00C67F63">
        <w:t xml:space="preserve">Corporate </w:t>
      </w:r>
      <w:proofErr w:type="spellStart"/>
      <w:r w:rsidR="00C67F63">
        <w:t>Sustainability</w:t>
      </w:r>
      <w:proofErr w:type="spellEnd"/>
      <w:r w:rsidR="00C67F63">
        <w:t xml:space="preserve"> </w:t>
      </w:r>
      <w:proofErr w:type="spellStart"/>
      <w:r w:rsidR="00C67F63">
        <w:t>Reporting</w:t>
      </w:r>
      <w:proofErr w:type="spellEnd"/>
      <w:r w:rsidR="00C67F63">
        <w:t xml:space="preserve"> </w:t>
      </w:r>
      <w:proofErr w:type="spellStart"/>
      <w:r w:rsidR="00C67F63">
        <w:t>Directive</w:t>
      </w:r>
      <w:proofErr w:type="spellEnd"/>
      <w:r>
        <w:t xml:space="preserve">, om </w:t>
      </w:r>
      <w:r w:rsidR="00591C00">
        <w:t>ni</w:t>
      </w:r>
      <w:r>
        <w:t xml:space="preserve"> omfattas av detta direktiv. </w:t>
      </w:r>
    </w:p>
    <w:p w14:paraId="7C6ECFA9" w14:textId="77777777" w:rsidR="00C04464" w:rsidRDefault="00C04464" w:rsidP="001E32A6">
      <w:pPr>
        <w:spacing w:line="360" w:lineRule="auto"/>
      </w:pPr>
      <w:bookmarkStart w:id="0" w:name="_Hlk195170756"/>
      <w:bookmarkStart w:id="1" w:name="_Hlk197958678"/>
      <w:r w:rsidRPr="00C04464">
        <w:t xml:space="preserve">Observera att även om vissa ämnen inte är väsentliga för </w:t>
      </w:r>
      <w:r>
        <w:t>er egen verksamhet</w:t>
      </w:r>
      <w:r w:rsidRPr="00C04464">
        <w:t xml:space="preserve">, kan de vara väsentliga i tillverkningen av varor eller i utvinningen av råmaterial. </w:t>
      </w:r>
    </w:p>
    <w:p w14:paraId="7AEA4425" w14:textId="18291DF4" w:rsidR="004841E3" w:rsidRDefault="00C04464" w:rsidP="001E32A6">
      <w:pPr>
        <w:spacing w:line="360" w:lineRule="auto"/>
      </w:pPr>
      <w:r w:rsidRPr="00C04464">
        <w:t xml:space="preserve">Observera också att enligt Corporate </w:t>
      </w:r>
      <w:proofErr w:type="spellStart"/>
      <w:r w:rsidRPr="00C04464">
        <w:t>Sustainability</w:t>
      </w:r>
      <w:proofErr w:type="spellEnd"/>
      <w:r w:rsidRPr="00C04464">
        <w:t xml:space="preserve"> </w:t>
      </w:r>
      <w:proofErr w:type="spellStart"/>
      <w:r w:rsidRPr="00C04464">
        <w:t>Due</w:t>
      </w:r>
      <w:proofErr w:type="spellEnd"/>
      <w:r w:rsidRPr="00C04464">
        <w:t xml:space="preserve"> </w:t>
      </w:r>
      <w:proofErr w:type="spellStart"/>
      <w:r w:rsidRPr="00C04464">
        <w:t>Diligence</w:t>
      </w:r>
      <w:proofErr w:type="spellEnd"/>
      <w:r w:rsidRPr="00C04464">
        <w:t xml:space="preserve"> </w:t>
      </w:r>
      <w:proofErr w:type="spellStart"/>
      <w:r w:rsidRPr="00C04464">
        <w:t>Directive</w:t>
      </w:r>
      <w:proofErr w:type="spellEnd"/>
      <w:r w:rsidRPr="00C04464">
        <w:t xml:space="preserve"> ska </w:t>
      </w:r>
      <w:r>
        <w:t xml:space="preserve">ni ta fram </w:t>
      </w:r>
      <w:r w:rsidRPr="00C04464">
        <w:t xml:space="preserve">denna policy i samråd med </w:t>
      </w:r>
      <w:r>
        <w:t xml:space="preserve">era </w:t>
      </w:r>
      <w:r w:rsidRPr="00C04464">
        <w:t>anställda och deras representanter.</w:t>
      </w:r>
      <w:r>
        <w:t xml:space="preserve">  </w:t>
      </w:r>
      <w:bookmarkEnd w:id="1"/>
      <w:bookmarkEnd w:id="0"/>
    </w:p>
    <w:p w14:paraId="15683A41" w14:textId="77777777" w:rsidR="00C04464" w:rsidRPr="00591C00" w:rsidRDefault="00C04464" w:rsidP="001E32A6">
      <w:pPr>
        <w:spacing w:line="360" w:lineRule="auto"/>
      </w:pPr>
    </w:p>
    <w:p w14:paraId="0C3910D6" w14:textId="32422DFF" w:rsidR="004841E3" w:rsidRPr="00591C00" w:rsidRDefault="004841E3" w:rsidP="001E32A6">
      <w:pPr>
        <w:spacing w:line="360" w:lineRule="auto"/>
        <w:rPr>
          <w:b/>
          <w:bCs/>
          <w:sz w:val="24"/>
          <w:szCs w:val="28"/>
        </w:rPr>
      </w:pPr>
      <w:r w:rsidRPr="004841E3">
        <w:rPr>
          <w:b/>
          <w:bCs/>
          <w:sz w:val="24"/>
          <w:szCs w:val="28"/>
        </w:rPr>
        <w:t>Policy för mänskliga rättigheter</w:t>
      </w:r>
    </w:p>
    <w:p w14:paraId="0F12438C" w14:textId="77777777" w:rsidR="001E32A6" w:rsidRPr="00591C00" w:rsidRDefault="001E32A6" w:rsidP="001E32A6">
      <w:pPr>
        <w:spacing w:line="360" w:lineRule="auto"/>
        <w:sectPr w:rsidR="001E32A6" w:rsidRPr="00591C00" w:rsidSect="00760DD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76" w:right="2268" w:bottom="2098" w:left="1985" w:header="993" w:footer="680" w:gutter="0"/>
          <w:cols w:space="708"/>
          <w:docGrid w:linePitch="360"/>
        </w:sectPr>
      </w:pPr>
    </w:p>
    <w:p w14:paraId="1AF6A69F" w14:textId="77777777" w:rsidR="001E32A6" w:rsidRPr="00591C00" w:rsidRDefault="001E32A6" w:rsidP="001E32A6">
      <w:pPr>
        <w:spacing w:line="360" w:lineRule="auto"/>
        <w:rPr>
          <w:b/>
          <w:bCs/>
          <w:sz w:val="18"/>
          <w:szCs w:val="18"/>
        </w:rPr>
      </w:pPr>
      <w:r w:rsidRPr="001E32A6">
        <w:rPr>
          <w:b/>
          <w:bCs/>
          <w:sz w:val="18"/>
          <w:szCs w:val="18"/>
        </w:rPr>
        <w:t>1. Inledning</w:t>
      </w:r>
    </w:p>
    <w:p w14:paraId="47542436" w14:textId="675D3434" w:rsidR="004329B5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[Företagsnamn] </w:t>
      </w:r>
      <w:r w:rsidR="00EE6548">
        <w:rPr>
          <w:sz w:val="18"/>
          <w:szCs w:val="18"/>
        </w:rPr>
        <w:t>förbinder</w:t>
      </w:r>
      <w:r w:rsidRPr="001E32A6">
        <w:rPr>
          <w:sz w:val="18"/>
          <w:szCs w:val="18"/>
        </w:rPr>
        <w:t xml:space="preserve"> sig att respektera alla internationellt erkända mänskliga rättigheter som beskrivs i den allmänna förklaringen om de mänskliga rättigheterna, den internationella konventionen om medborgerliga och politiska rättigheter, den internationella konventionen om ekonomiska, sociala och kulturella rättigheter och ILO:s deklaration om grundläggande principer och rättigheter i arbetslivet. </w:t>
      </w:r>
      <w:bookmarkStart w:id="2" w:name="_Hlk195170847"/>
      <w:r w:rsidR="00455568">
        <w:rPr>
          <w:sz w:val="18"/>
          <w:szCs w:val="18"/>
        </w:rPr>
        <w:t xml:space="preserve">Vi förbinder oss också att följa lagar och förordningar och att ständigt förbättra vårt arbete. </w:t>
      </w:r>
      <w:bookmarkEnd w:id="2"/>
    </w:p>
    <w:p w14:paraId="2F7CD25C" w14:textId="77777777" w:rsidR="0010668F" w:rsidRPr="00591C00" w:rsidRDefault="004329B5" w:rsidP="001E32A6">
      <w:pPr>
        <w:spacing w:line="360" w:lineRule="auto"/>
        <w:rPr>
          <w:b/>
          <w:bCs/>
          <w:sz w:val="18"/>
          <w:szCs w:val="18"/>
        </w:rPr>
      </w:pPr>
      <w:r w:rsidRPr="004329B5">
        <w:rPr>
          <w:b/>
          <w:bCs/>
          <w:sz w:val="18"/>
          <w:szCs w:val="18"/>
        </w:rPr>
        <w:t>2. Tillämpningsområde</w:t>
      </w:r>
    </w:p>
    <w:p w14:paraId="4726BA18" w14:textId="38A98B0B" w:rsidR="00DA0680" w:rsidRPr="00591C00" w:rsidRDefault="00DA0680" w:rsidP="00DA0680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Denna policy gäller för all verksamhet och alla affärsrelationer med [Företagsnamn] </w:t>
      </w:r>
      <w:r w:rsidR="005E6FB2">
        <w:rPr>
          <w:sz w:val="18"/>
          <w:szCs w:val="18"/>
        </w:rPr>
        <w:t xml:space="preserve">i </w:t>
      </w:r>
      <w:r w:rsidR="005E6FB2">
        <w:rPr>
          <w:sz w:val="18"/>
          <w:szCs w:val="18"/>
        </w:rPr>
        <w:t xml:space="preserve">vår värdekedja </w:t>
      </w:r>
      <w:r w:rsidRPr="001E32A6">
        <w:rPr>
          <w:sz w:val="18"/>
          <w:szCs w:val="18"/>
        </w:rPr>
        <w:t xml:space="preserve">samt för följande rättighetshavare: </w:t>
      </w:r>
    </w:p>
    <w:p w14:paraId="6A1EE8E9" w14:textId="56FD3717" w:rsidR="00DA0680" w:rsidRPr="00591C00" w:rsidRDefault="00DA0680" w:rsidP="00DA0680">
      <w:pPr>
        <w:pStyle w:val="Liststycke"/>
        <w:numPr>
          <w:ilvl w:val="0"/>
          <w:numId w:val="15"/>
        </w:numPr>
        <w:spacing w:line="360" w:lineRule="auto"/>
        <w:rPr>
          <w:sz w:val="18"/>
          <w:szCs w:val="18"/>
        </w:rPr>
      </w:pPr>
      <w:r w:rsidRPr="00DA0680">
        <w:rPr>
          <w:b/>
          <w:bCs/>
          <w:sz w:val="18"/>
          <w:szCs w:val="18"/>
        </w:rPr>
        <w:t>Arbetstagare</w:t>
      </w:r>
      <w:r>
        <w:rPr>
          <w:sz w:val="18"/>
          <w:szCs w:val="18"/>
        </w:rPr>
        <w:t>, inklusive anställda och entreprenörer i hela vår värdekedja.</w:t>
      </w:r>
    </w:p>
    <w:p w14:paraId="4EAD7C40" w14:textId="15613688" w:rsidR="00DA0680" w:rsidRPr="00591C00" w:rsidRDefault="00A077EC" w:rsidP="00DA0680">
      <w:pPr>
        <w:pStyle w:val="Liststycke"/>
        <w:numPr>
          <w:ilvl w:val="0"/>
          <w:numId w:val="15"/>
        </w:numP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Påverkade</w:t>
      </w:r>
      <w:r w:rsidR="00DA0680" w:rsidRPr="00DA0680">
        <w:rPr>
          <w:b/>
          <w:bCs/>
          <w:sz w:val="18"/>
          <w:szCs w:val="18"/>
        </w:rPr>
        <w:t xml:space="preserve"> samhällen</w:t>
      </w:r>
      <w:r w:rsidR="00DA0680">
        <w:rPr>
          <w:sz w:val="18"/>
          <w:szCs w:val="18"/>
        </w:rPr>
        <w:t xml:space="preserve">, inklusive </w:t>
      </w:r>
      <w:r>
        <w:rPr>
          <w:sz w:val="18"/>
          <w:szCs w:val="18"/>
        </w:rPr>
        <w:t>urfolk</w:t>
      </w:r>
      <w:r w:rsidR="00DA0680">
        <w:rPr>
          <w:sz w:val="18"/>
          <w:szCs w:val="18"/>
        </w:rPr>
        <w:t>, som påverkas av vår verksamhet och i hela vår värdekedja.</w:t>
      </w:r>
    </w:p>
    <w:p w14:paraId="1555DE24" w14:textId="107B17CF" w:rsidR="00DA0680" w:rsidRPr="00591C00" w:rsidRDefault="00DA0680" w:rsidP="00DA0680">
      <w:pPr>
        <w:pStyle w:val="Liststycke"/>
        <w:numPr>
          <w:ilvl w:val="0"/>
          <w:numId w:val="15"/>
        </w:numPr>
        <w:spacing w:line="360" w:lineRule="auto"/>
        <w:rPr>
          <w:b/>
          <w:bCs/>
          <w:sz w:val="18"/>
          <w:szCs w:val="18"/>
        </w:rPr>
      </w:pPr>
      <w:r w:rsidRPr="00DA0680">
        <w:rPr>
          <w:b/>
          <w:bCs/>
          <w:sz w:val="18"/>
          <w:szCs w:val="18"/>
        </w:rPr>
        <w:t>Konsumenter och slutanvändare</w:t>
      </w:r>
      <w:r w:rsidRPr="00DA0680">
        <w:rPr>
          <w:sz w:val="18"/>
          <w:szCs w:val="18"/>
        </w:rPr>
        <w:t xml:space="preserve"> av våra produkter och tjänster.  </w:t>
      </w:r>
    </w:p>
    <w:p w14:paraId="5EBB40B3" w14:textId="0A6A5C04" w:rsidR="001E32A6" w:rsidRPr="00591C00" w:rsidRDefault="0010668F" w:rsidP="00DA0680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</w:t>
      </w:r>
      <w:r w:rsidR="00A077EC">
        <w:rPr>
          <w:b/>
          <w:bCs/>
          <w:sz w:val="18"/>
          <w:szCs w:val="18"/>
        </w:rPr>
        <w:t>Arbetares</w:t>
      </w:r>
      <w:r>
        <w:rPr>
          <w:b/>
          <w:bCs/>
          <w:sz w:val="18"/>
          <w:szCs w:val="18"/>
        </w:rPr>
        <w:t xml:space="preserve"> rättigheter</w:t>
      </w:r>
    </w:p>
    <w:p w14:paraId="13D9780F" w14:textId="469B4C85" w:rsidR="004329B5" w:rsidRPr="00591C00" w:rsidRDefault="004329B5" w:rsidP="004329B5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respekterar </w:t>
      </w:r>
      <w:r w:rsidR="00A077EC">
        <w:rPr>
          <w:sz w:val="18"/>
          <w:szCs w:val="18"/>
        </w:rPr>
        <w:t>arbetares</w:t>
      </w:r>
      <w:r w:rsidRPr="001E32A6">
        <w:rPr>
          <w:sz w:val="18"/>
          <w:szCs w:val="18"/>
        </w:rPr>
        <w:t xml:space="preserve"> rättigheter och förbinder oss att säkerställa följande arbetsvillkor:</w:t>
      </w:r>
    </w:p>
    <w:p w14:paraId="3F7CABAC" w14:textId="03EABB85" w:rsidR="001E32A6" w:rsidRPr="00591C00" w:rsidRDefault="001E32A6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lastRenderedPageBreak/>
        <w:t>Trygg</w:t>
      </w:r>
      <w:r w:rsidR="00A077EC">
        <w:rPr>
          <w:sz w:val="18"/>
          <w:szCs w:val="18"/>
        </w:rPr>
        <w:t>a</w:t>
      </w:r>
      <w:r w:rsidRPr="004329B5">
        <w:rPr>
          <w:sz w:val="18"/>
          <w:szCs w:val="18"/>
        </w:rPr>
        <w:t xml:space="preserve"> anställning</w:t>
      </w:r>
      <w:r w:rsidR="00A077EC">
        <w:rPr>
          <w:sz w:val="18"/>
          <w:szCs w:val="18"/>
        </w:rPr>
        <w:t>ar</w:t>
      </w:r>
      <w:r w:rsidRPr="004329B5">
        <w:rPr>
          <w:sz w:val="18"/>
          <w:szCs w:val="18"/>
        </w:rPr>
        <w:t xml:space="preserve"> främjas genom erkända anställningsförhållanden och rättvis anställningspraxis. Skyldigheter gentemot arbetstagare enligt arbets- eller socialförsäkringslagstiftning</w:t>
      </w:r>
      <w:r w:rsidR="00EE6548">
        <w:rPr>
          <w:sz w:val="18"/>
          <w:szCs w:val="18"/>
        </w:rPr>
        <w:t>ar</w:t>
      </w:r>
      <w:r w:rsidRPr="004329B5">
        <w:rPr>
          <w:sz w:val="18"/>
          <w:szCs w:val="18"/>
        </w:rPr>
        <w:t xml:space="preserve"> kringgås inte genom kontraktering av enbart arbetskraft, underentreprenad</w:t>
      </w:r>
      <w:r w:rsidR="00EE6548">
        <w:rPr>
          <w:sz w:val="18"/>
          <w:szCs w:val="18"/>
        </w:rPr>
        <w:t>er</w:t>
      </w:r>
      <w:r w:rsidRPr="004329B5">
        <w:rPr>
          <w:sz w:val="18"/>
          <w:szCs w:val="18"/>
        </w:rPr>
        <w:t xml:space="preserve">, hemarbete eller lärlingssystem där det inte finns någon verklig avsikt att förmedla kompetens eller tillhandahålla reguljär </w:t>
      </w:r>
      <w:r w:rsidR="00EE6548">
        <w:rPr>
          <w:sz w:val="18"/>
          <w:szCs w:val="18"/>
        </w:rPr>
        <w:t>anställning</w:t>
      </w:r>
      <w:r w:rsidRPr="004329B5">
        <w:rPr>
          <w:sz w:val="18"/>
          <w:szCs w:val="18"/>
        </w:rPr>
        <w:t xml:space="preserve">. </w:t>
      </w:r>
    </w:p>
    <w:p w14:paraId="2CD2CE29" w14:textId="05133FB8" w:rsidR="001E32A6" w:rsidRPr="00591C00" w:rsidRDefault="001E32A6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>Arbetstiden är förenlig med nationell lagstiftning eller kollektivavtal. Arbetstiden, exklusive övertid, överstiger inte 48 timmar per vecka. Endast i undantagsfall överstiger arbetstiden 60 timmar under en sjudagarsperiod, om detta är tillåtet enligt nationell lagstiftning</w:t>
      </w:r>
      <w:r w:rsidR="00EE6548">
        <w:rPr>
          <w:sz w:val="18"/>
          <w:szCs w:val="18"/>
        </w:rPr>
        <w:t xml:space="preserve"> och</w:t>
      </w:r>
      <w:r w:rsidRPr="004329B5">
        <w:rPr>
          <w:sz w:val="18"/>
          <w:szCs w:val="18"/>
        </w:rPr>
        <w:t xml:space="preserve"> ett fritt förhandlat kollektivavtal, lämpliga skyddsåtgärder vidtas för att skydda </w:t>
      </w:r>
      <w:r w:rsidR="00EE6548">
        <w:rPr>
          <w:sz w:val="18"/>
          <w:szCs w:val="18"/>
        </w:rPr>
        <w:t>arbetares</w:t>
      </w:r>
      <w:r w:rsidRPr="004329B5">
        <w:rPr>
          <w:sz w:val="18"/>
          <w:szCs w:val="18"/>
        </w:rPr>
        <w:t xml:space="preserve"> hälsa och säkerhet och arbetsgivaren kan visa att exceptionella omständigheter föreligger, </w:t>
      </w:r>
      <w:proofErr w:type="gramStart"/>
      <w:r w:rsidRPr="004329B5">
        <w:rPr>
          <w:sz w:val="18"/>
          <w:szCs w:val="18"/>
        </w:rPr>
        <w:t>t.ex.</w:t>
      </w:r>
      <w:proofErr w:type="gramEnd"/>
      <w:r w:rsidRPr="004329B5">
        <w:rPr>
          <w:sz w:val="18"/>
          <w:szCs w:val="18"/>
        </w:rPr>
        <w:t xml:space="preserve"> produktionstoppar, olyckor eller nödsituationer. </w:t>
      </w:r>
    </w:p>
    <w:p w14:paraId="46EFF265" w14:textId="6CCC128C" w:rsidR="001E32A6" w:rsidRPr="00591C00" w:rsidRDefault="00A077EC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Rimliga</w:t>
      </w:r>
      <w:r w:rsidR="001E32A6" w:rsidRPr="004329B5">
        <w:rPr>
          <w:sz w:val="18"/>
          <w:szCs w:val="18"/>
        </w:rPr>
        <w:t xml:space="preserve"> löner tillhandahålls som uppfyller eller överträffar lag</w:t>
      </w:r>
      <w:r w:rsidR="00EE6548">
        <w:rPr>
          <w:sz w:val="18"/>
          <w:szCs w:val="18"/>
        </w:rPr>
        <w:t>ar</w:t>
      </w:r>
      <w:r w:rsidR="001E32A6" w:rsidRPr="004329B5">
        <w:rPr>
          <w:sz w:val="18"/>
          <w:szCs w:val="18"/>
        </w:rPr>
        <w:t xml:space="preserve"> eller branschstandarder. Lönen ska alltid räcka till för att täcka de grundläggande behoven och ge en viss diskretionär inkomst. </w:t>
      </w:r>
    </w:p>
    <w:p w14:paraId="7FA37984" w14:textId="3DAF7451" w:rsidR="001E32A6" w:rsidRPr="00591C00" w:rsidRDefault="00EE6548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="001E32A6" w:rsidRPr="004329B5">
        <w:rPr>
          <w:sz w:val="18"/>
          <w:szCs w:val="18"/>
        </w:rPr>
        <w:t xml:space="preserve">ociala dialog uppmuntras för att underlätta en öppen kommunikation mellan </w:t>
      </w:r>
      <w:r>
        <w:rPr>
          <w:sz w:val="18"/>
          <w:szCs w:val="18"/>
        </w:rPr>
        <w:t>arbetstagare</w:t>
      </w:r>
      <w:r w:rsidR="001E32A6" w:rsidRPr="004329B5">
        <w:rPr>
          <w:sz w:val="18"/>
          <w:szCs w:val="18"/>
        </w:rPr>
        <w:t xml:space="preserve"> och arbetsgivare.</w:t>
      </w:r>
    </w:p>
    <w:p w14:paraId="0409A5E2" w14:textId="75952E45" w:rsidR="001E32A6" w:rsidRPr="00591C00" w:rsidRDefault="001E32A6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 xml:space="preserve">Föreningsfriheten respekteras. Där rätten till föreningsfrihet är begränsad enligt lag finns det parallella metoder för oberoende och fria sammanslutningar. </w:t>
      </w:r>
    </w:p>
    <w:p w14:paraId="4A4A95B0" w14:textId="48576829" w:rsidR="001E32A6" w:rsidRPr="00591C00" w:rsidRDefault="001E32A6" w:rsidP="00D945D9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 w:rsidRPr="000C5362">
        <w:rPr>
          <w:sz w:val="18"/>
          <w:szCs w:val="18"/>
        </w:rPr>
        <w:t>Rätten till kollektiva förhandlingar upprätthålls, vilket säkerställer rättvisa förhandlingar mellan arbetstagare och arbetsgivare. När rätten till kollektiva förhandlingar är begränsad enligt lag finns det parallella metoder för kollektiva förhandlingar.</w:t>
      </w:r>
    </w:p>
    <w:p w14:paraId="59B589D5" w14:textId="527A48ED" w:rsidR="001E32A6" w:rsidRPr="00591C00" w:rsidRDefault="001E32A6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 xml:space="preserve">Balansen mellan arbete och privatliv stöds genom strategier för betald ledighet och kommunikationsmöjligheter för </w:t>
      </w:r>
      <w:r w:rsidR="00EE6548">
        <w:rPr>
          <w:sz w:val="18"/>
          <w:szCs w:val="18"/>
        </w:rPr>
        <w:t>migrantarbetare</w:t>
      </w:r>
      <w:r w:rsidRPr="004329B5">
        <w:rPr>
          <w:sz w:val="18"/>
          <w:szCs w:val="18"/>
        </w:rPr>
        <w:t>, i förekommande fall.</w:t>
      </w:r>
    </w:p>
    <w:p w14:paraId="50A56594" w14:textId="4F6ABA81" w:rsidR="001E32A6" w:rsidRPr="00591C00" w:rsidRDefault="00A077EC" w:rsidP="00A845F4">
      <w:pPr>
        <w:pStyle w:val="Liststycke"/>
        <w:numPr>
          <w:ilvl w:val="0"/>
          <w:numId w:val="6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Hälsa och säkerhet</w:t>
      </w:r>
      <w:r w:rsidR="001E32A6" w:rsidRPr="004329B5">
        <w:rPr>
          <w:sz w:val="18"/>
          <w:szCs w:val="18"/>
        </w:rPr>
        <w:t xml:space="preserve"> upprätthålls för att skydda </w:t>
      </w:r>
      <w:r w:rsidR="00EE6548">
        <w:rPr>
          <w:sz w:val="18"/>
          <w:szCs w:val="18"/>
        </w:rPr>
        <w:t>arbetare</w:t>
      </w:r>
      <w:r w:rsidR="001E32A6" w:rsidRPr="004329B5">
        <w:rPr>
          <w:sz w:val="18"/>
          <w:szCs w:val="18"/>
        </w:rPr>
        <w:t xml:space="preserve"> från faror på arbetsplatsen, inklusive regelbunden och </w:t>
      </w:r>
      <w:r w:rsidR="00EE6548">
        <w:rPr>
          <w:sz w:val="18"/>
          <w:szCs w:val="18"/>
        </w:rPr>
        <w:t xml:space="preserve">diarieförd </w:t>
      </w:r>
      <w:r w:rsidR="001B2496">
        <w:rPr>
          <w:sz w:val="18"/>
          <w:szCs w:val="18"/>
        </w:rPr>
        <w:t>utbildning i hälsa och säkerhet arbetare</w:t>
      </w:r>
      <w:r w:rsidR="001E32A6" w:rsidRPr="004329B5">
        <w:rPr>
          <w:sz w:val="18"/>
          <w:szCs w:val="18"/>
        </w:rPr>
        <w:t xml:space="preserve">. </w:t>
      </w:r>
    </w:p>
    <w:p w14:paraId="6AEEC879" w14:textId="40A5B81E" w:rsidR="001E32A6" w:rsidRPr="00591C00" w:rsidRDefault="004329B5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respekterar rätten till likabehandling och </w:t>
      </w:r>
      <w:r w:rsidR="00A077EC">
        <w:rPr>
          <w:sz w:val="18"/>
          <w:szCs w:val="18"/>
        </w:rPr>
        <w:t xml:space="preserve">lika </w:t>
      </w:r>
      <w:r>
        <w:rPr>
          <w:sz w:val="18"/>
          <w:szCs w:val="18"/>
        </w:rPr>
        <w:t xml:space="preserve">möjligheter för alla, oavsett ras, kast, nationellt ursprung, religion, ålder, funktionshinder, kön, civilstånd, sexuell läggning, medlemskap i fackförening eller politisk tillhörighet, och </w:t>
      </w:r>
      <w:r w:rsidR="001B2496">
        <w:rPr>
          <w:sz w:val="18"/>
          <w:szCs w:val="18"/>
        </w:rPr>
        <w:t>förbinder</w:t>
      </w:r>
      <w:r>
        <w:rPr>
          <w:sz w:val="18"/>
          <w:szCs w:val="18"/>
        </w:rPr>
        <w:t xml:space="preserve"> oss att säkerställa att: </w:t>
      </w:r>
    </w:p>
    <w:p w14:paraId="08DF77AF" w14:textId="7FE78C43" w:rsidR="001E32A6" w:rsidRPr="00591C00" w:rsidRDefault="001E32A6" w:rsidP="00A845F4">
      <w:pPr>
        <w:pStyle w:val="Liststycke"/>
        <w:numPr>
          <w:ilvl w:val="0"/>
          <w:numId w:val="7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lastRenderedPageBreak/>
        <w:t xml:space="preserve">Jämställdhet och lika lön för likvärdigt arbete säkerställs, bland annat genom </w:t>
      </w:r>
      <w:r w:rsidR="001B2496">
        <w:rPr>
          <w:sz w:val="18"/>
          <w:szCs w:val="18"/>
        </w:rPr>
        <w:t xml:space="preserve">lönekartläggningar </w:t>
      </w:r>
      <w:r w:rsidRPr="004329B5">
        <w:rPr>
          <w:sz w:val="18"/>
          <w:szCs w:val="18"/>
        </w:rPr>
        <w:t>där så krävs eller är genomförbart.</w:t>
      </w:r>
    </w:p>
    <w:p w14:paraId="7A686FA0" w14:textId="490F445D" w:rsidR="001E32A6" w:rsidRPr="00591C00" w:rsidRDefault="008A7325" w:rsidP="00A845F4">
      <w:pPr>
        <w:pStyle w:val="Liststycke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Möjligheter till u</w:t>
      </w:r>
      <w:r w:rsidR="001E32A6" w:rsidRPr="004329B5">
        <w:rPr>
          <w:sz w:val="18"/>
          <w:szCs w:val="18"/>
        </w:rPr>
        <w:t>tbildning</w:t>
      </w:r>
      <w:r>
        <w:rPr>
          <w:sz w:val="18"/>
          <w:szCs w:val="18"/>
        </w:rPr>
        <w:t xml:space="preserve"> </w:t>
      </w:r>
      <w:r w:rsidR="001E32A6" w:rsidRPr="004329B5">
        <w:rPr>
          <w:sz w:val="18"/>
          <w:szCs w:val="18"/>
        </w:rPr>
        <w:t xml:space="preserve">och kompetensutveckling erbjuds alla arbetstagare oavsett status. </w:t>
      </w:r>
    </w:p>
    <w:p w14:paraId="79B936BA" w14:textId="70B48198" w:rsidR="001E32A6" w:rsidRPr="00591C00" w:rsidRDefault="001E32A6" w:rsidP="00A845F4">
      <w:pPr>
        <w:pStyle w:val="Liststycke"/>
        <w:numPr>
          <w:ilvl w:val="0"/>
          <w:numId w:val="7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 xml:space="preserve">Sysselsättning och </w:t>
      </w:r>
      <w:r w:rsidR="008A7325">
        <w:rPr>
          <w:sz w:val="18"/>
          <w:szCs w:val="18"/>
        </w:rPr>
        <w:t xml:space="preserve">social </w:t>
      </w:r>
      <w:r w:rsidRPr="004329B5">
        <w:rPr>
          <w:sz w:val="18"/>
          <w:szCs w:val="18"/>
        </w:rPr>
        <w:t>delaktighet för personer med funktionsnedsättning främjas aktivt.</w:t>
      </w:r>
    </w:p>
    <w:p w14:paraId="2369C679" w14:textId="4ECD5855" w:rsidR="001E32A6" w:rsidRPr="00591C00" w:rsidRDefault="001E32A6" w:rsidP="00A845F4">
      <w:pPr>
        <w:pStyle w:val="Liststycke"/>
        <w:numPr>
          <w:ilvl w:val="0"/>
          <w:numId w:val="7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 xml:space="preserve">Åtgärder mot våld och trakasserier på arbetsplatsen </w:t>
      </w:r>
      <w:r w:rsidR="001B2496">
        <w:rPr>
          <w:sz w:val="18"/>
          <w:szCs w:val="18"/>
        </w:rPr>
        <w:t>tillämpas</w:t>
      </w:r>
      <w:r w:rsidRPr="004329B5">
        <w:rPr>
          <w:sz w:val="18"/>
          <w:szCs w:val="18"/>
        </w:rPr>
        <w:t xml:space="preserve"> strikt. Våld och trakasserier inkluderar fysisk misshandel eller disciplin, hot om fysiska övergrepp, sexuella eller andra trakasserier och verbala kränkningar eller andra former av skrämseltaktik. </w:t>
      </w:r>
    </w:p>
    <w:p w14:paraId="2BEFE53A" w14:textId="77777777" w:rsidR="001E32A6" w:rsidRPr="00591C00" w:rsidRDefault="001E32A6" w:rsidP="00A845F4">
      <w:pPr>
        <w:pStyle w:val="Liststycke"/>
        <w:numPr>
          <w:ilvl w:val="0"/>
          <w:numId w:val="7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>Mångfald på arbetsplatsen uppmuntras och respekteras.</w:t>
      </w:r>
    </w:p>
    <w:p w14:paraId="1A791038" w14:textId="5F6A4E9F" w:rsidR="001E32A6" w:rsidRPr="00591C00" w:rsidRDefault="004329B5" w:rsidP="004329B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</w:t>
      </w:r>
      <w:r w:rsidR="001B2496">
        <w:rPr>
          <w:sz w:val="18"/>
          <w:szCs w:val="18"/>
        </w:rPr>
        <w:t>förbinder</w:t>
      </w:r>
      <w:r>
        <w:rPr>
          <w:sz w:val="18"/>
          <w:szCs w:val="18"/>
        </w:rPr>
        <w:t xml:space="preserve"> oss också att se till att: </w:t>
      </w:r>
    </w:p>
    <w:p w14:paraId="5D3B87B8" w14:textId="77777777" w:rsidR="001B2496" w:rsidRDefault="001B2496" w:rsidP="00A845F4">
      <w:pPr>
        <w:pStyle w:val="Liststycke"/>
        <w:numPr>
          <w:ilvl w:val="0"/>
          <w:numId w:val="8"/>
        </w:numPr>
        <w:spacing w:line="360" w:lineRule="auto"/>
        <w:rPr>
          <w:sz w:val="18"/>
          <w:szCs w:val="18"/>
        </w:rPr>
      </w:pPr>
      <w:r w:rsidRPr="001B2496">
        <w:rPr>
          <w:sz w:val="18"/>
          <w:szCs w:val="18"/>
        </w:rPr>
        <w:t>Barnarbete är strängt förbjudet och övervakas noggrant, bland annat genom utveckling av, deltagande i och bidrag till policyer och program som möjliggör en övergång för barn som påträffas utföra barnarbete, så att de kan gå i skolan och stanna kvar i utbildning tills de inte längre räknas som barn.</w:t>
      </w:r>
    </w:p>
    <w:p w14:paraId="2D081AD5" w14:textId="1DF3C98A" w:rsidR="001E32A6" w:rsidRPr="00591C00" w:rsidRDefault="001E32A6" w:rsidP="00A845F4">
      <w:pPr>
        <w:pStyle w:val="Liststycke"/>
        <w:numPr>
          <w:ilvl w:val="0"/>
          <w:numId w:val="8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 xml:space="preserve">Tvångsarbete </w:t>
      </w:r>
      <w:r w:rsidR="001B2496">
        <w:rPr>
          <w:sz w:val="18"/>
          <w:szCs w:val="18"/>
        </w:rPr>
        <w:t xml:space="preserve">inte </w:t>
      </w:r>
      <w:r w:rsidRPr="004329B5">
        <w:rPr>
          <w:sz w:val="18"/>
          <w:szCs w:val="18"/>
        </w:rPr>
        <w:t xml:space="preserve">tolereras, och att </w:t>
      </w:r>
      <w:r w:rsidR="001B2496">
        <w:rPr>
          <w:sz w:val="18"/>
          <w:szCs w:val="18"/>
        </w:rPr>
        <w:t>arbetstagare</w:t>
      </w:r>
      <w:r w:rsidRPr="004329B5">
        <w:rPr>
          <w:sz w:val="18"/>
          <w:szCs w:val="18"/>
        </w:rPr>
        <w:t xml:space="preserve"> inte utsätts för tvångsarbete eller ofrivilligt arbete. Detta inkluderar att </w:t>
      </w:r>
      <w:r w:rsidRPr="004329B5">
        <w:rPr>
          <w:sz w:val="18"/>
          <w:szCs w:val="18"/>
        </w:rPr>
        <w:t xml:space="preserve">arbetstagare inte är skyldiga att lämna in "depositioner" eller sina identitetshandlingar till sin arbetsgivare och att de är fria att lämna efter rimligt varsel. </w:t>
      </w:r>
    </w:p>
    <w:p w14:paraId="5A78E449" w14:textId="13D72293" w:rsidR="001E32A6" w:rsidRPr="00591C00" w:rsidRDefault="008A7325" w:rsidP="00A845F4">
      <w:pPr>
        <w:pStyle w:val="Liststycke"/>
        <w:numPr>
          <w:ilvl w:val="0"/>
          <w:numId w:val="8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Tillräckliga</w:t>
      </w:r>
      <w:r w:rsidR="001E32A6" w:rsidRPr="004329B5">
        <w:rPr>
          <w:sz w:val="18"/>
          <w:szCs w:val="18"/>
        </w:rPr>
        <w:t xml:space="preserve"> bostäder, dvs. bostäder som är rena, säkra och</w:t>
      </w:r>
      <w:r w:rsidR="001B2496">
        <w:rPr>
          <w:sz w:val="18"/>
          <w:szCs w:val="18"/>
        </w:rPr>
        <w:t xml:space="preserve"> som</w:t>
      </w:r>
      <w:r w:rsidR="001E32A6" w:rsidRPr="004329B5">
        <w:rPr>
          <w:sz w:val="18"/>
          <w:szCs w:val="18"/>
        </w:rPr>
        <w:t xml:space="preserve"> uppfyller arbetstagarnas behov, tillhandahålls </w:t>
      </w:r>
      <w:r w:rsidR="001B2496">
        <w:rPr>
          <w:sz w:val="18"/>
          <w:szCs w:val="18"/>
        </w:rPr>
        <w:t>om relevant</w:t>
      </w:r>
      <w:r w:rsidR="001E32A6" w:rsidRPr="004329B5">
        <w:rPr>
          <w:sz w:val="18"/>
          <w:szCs w:val="18"/>
        </w:rPr>
        <w:t xml:space="preserve">. </w:t>
      </w:r>
    </w:p>
    <w:p w14:paraId="5FF1617B" w14:textId="5AFFD770" w:rsidR="001E32A6" w:rsidRPr="00591C00" w:rsidRDefault="008A7325" w:rsidP="00A845F4">
      <w:pPr>
        <w:pStyle w:val="Liststycke"/>
        <w:numPr>
          <w:ilvl w:val="0"/>
          <w:numId w:val="8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Anläggningar för v</w:t>
      </w:r>
      <w:r w:rsidR="001E32A6" w:rsidRPr="004329B5">
        <w:rPr>
          <w:sz w:val="18"/>
          <w:szCs w:val="18"/>
        </w:rPr>
        <w:t>atten och sanitet, inklusive dricksvatten, rena toaletter och sanitära anläggningar för förvaring av livsmedel, om så är lämpligt, är tillgängliga för alla arbetstagare.</w:t>
      </w:r>
    </w:p>
    <w:p w14:paraId="041C22AA" w14:textId="2937B22E" w:rsidR="001E32A6" w:rsidRPr="00591C00" w:rsidRDefault="001E32A6" w:rsidP="00A845F4">
      <w:pPr>
        <w:pStyle w:val="Liststycke"/>
        <w:numPr>
          <w:ilvl w:val="0"/>
          <w:numId w:val="8"/>
        </w:numPr>
        <w:spacing w:line="360" w:lineRule="auto"/>
        <w:rPr>
          <w:sz w:val="18"/>
          <w:szCs w:val="18"/>
        </w:rPr>
      </w:pPr>
      <w:r w:rsidRPr="004329B5">
        <w:rPr>
          <w:sz w:val="18"/>
          <w:szCs w:val="18"/>
        </w:rPr>
        <w:t xml:space="preserve">Arbetstagarnas </w:t>
      </w:r>
      <w:r w:rsidR="001B2496">
        <w:rPr>
          <w:sz w:val="18"/>
          <w:szCs w:val="18"/>
        </w:rPr>
        <w:t xml:space="preserve">personliga </w:t>
      </w:r>
      <w:r w:rsidRPr="004329B5">
        <w:rPr>
          <w:sz w:val="18"/>
          <w:szCs w:val="18"/>
        </w:rPr>
        <w:t xml:space="preserve">integritet respekteras och skyddas, även i </w:t>
      </w:r>
      <w:r w:rsidR="001B2496">
        <w:rPr>
          <w:sz w:val="18"/>
          <w:szCs w:val="18"/>
        </w:rPr>
        <w:t>tillhandahållna</w:t>
      </w:r>
      <w:r w:rsidRPr="004329B5">
        <w:rPr>
          <w:sz w:val="18"/>
          <w:szCs w:val="18"/>
        </w:rPr>
        <w:t xml:space="preserve"> bostäder.</w:t>
      </w:r>
    </w:p>
    <w:p w14:paraId="466A7F97" w14:textId="4A9A3417" w:rsidR="001E32A6" w:rsidRPr="00591C00" w:rsidRDefault="0010668F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4. Rättigheter för </w:t>
      </w:r>
      <w:r w:rsidR="008A7325">
        <w:rPr>
          <w:b/>
          <w:bCs/>
          <w:sz w:val="18"/>
          <w:szCs w:val="18"/>
        </w:rPr>
        <w:t>påverkade</w:t>
      </w:r>
      <w:r>
        <w:rPr>
          <w:b/>
          <w:bCs/>
          <w:sz w:val="18"/>
          <w:szCs w:val="18"/>
        </w:rPr>
        <w:t xml:space="preserve"> samhällen</w:t>
      </w:r>
    </w:p>
    <w:p w14:paraId="059AF8FD" w14:textId="6E9D256A" w:rsidR="001E32A6" w:rsidRPr="00591C00" w:rsidRDefault="00A845F4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respekterar </w:t>
      </w:r>
      <w:r w:rsidR="008A7325">
        <w:rPr>
          <w:sz w:val="18"/>
          <w:szCs w:val="18"/>
        </w:rPr>
        <w:t xml:space="preserve">påverkade </w:t>
      </w:r>
      <w:r w:rsidRPr="001E32A6">
        <w:rPr>
          <w:sz w:val="18"/>
          <w:szCs w:val="18"/>
        </w:rPr>
        <w:t xml:space="preserve">samhällens rättigheter och </w:t>
      </w:r>
      <w:r w:rsidR="001B2496">
        <w:rPr>
          <w:sz w:val="18"/>
          <w:szCs w:val="18"/>
        </w:rPr>
        <w:t xml:space="preserve">förbinder </w:t>
      </w:r>
      <w:r w:rsidRPr="001E32A6">
        <w:rPr>
          <w:sz w:val="18"/>
          <w:szCs w:val="18"/>
        </w:rPr>
        <w:t xml:space="preserve">oss att säkerställa följande ekonomiska, sociala och kulturella rättigheter: </w:t>
      </w:r>
    </w:p>
    <w:p w14:paraId="58CD9A69" w14:textId="1F7EB90D" w:rsidR="001E32A6" w:rsidRPr="00591C00" w:rsidRDefault="001E32A6" w:rsidP="00A845F4">
      <w:pPr>
        <w:pStyle w:val="Liststycke"/>
        <w:numPr>
          <w:ilvl w:val="0"/>
          <w:numId w:val="9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Tillräckliga bostäder tryggas och verksamhete</w:t>
      </w:r>
      <w:r w:rsidR="001B2496">
        <w:rPr>
          <w:sz w:val="18"/>
          <w:szCs w:val="18"/>
        </w:rPr>
        <w:t>r</w:t>
      </w:r>
      <w:r w:rsidRPr="00A845F4">
        <w:rPr>
          <w:sz w:val="18"/>
          <w:szCs w:val="18"/>
        </w:rPr>
        <w:t xml:space="preserve"> bidrar inte till tvångsavhysningar.</w:t>
      </w:r>
    </w:p>
    <w:p w14:paraId="62A98E93" w14:textId="2455D17E" w:rsidR="001E32A6" w:rsidRPr="00591C00" w:rsidRDefault="001E32A6" w:rsidP="00A845F4">
      <w:pPr>
        <w:pStyle w:val="Liststycke"/>
        <w:numPr>
          <w:ilvl w:val="0"/>
          <w:numId w:val="9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Tillräcklig</w:t>
      </w:r>
      <w:r w:rsidR="008A7325">
        <w:rPr>
          <w:sz w:val="18"/>
          <w:szCs w:val="18"/>
        </w:rPr>
        <w:t>a livsmedel</w:t>
      </w:r>
      <w:r w:rsidRPr="00A845F4">
        <w:rPr>
          <w:sz w:val="18"/>
          <w:szCs w:val="18"/>
        </w:rPr>
        <w:t xml:space="preserve"> främjas genom metoder som inte äventyrar den lokala livsmedelstryggheten.</w:t>
      </w:r>
    </w:p>
    <w:p w14:paraId="3CA9555E" w14:textId="55AB4547" w:rsidR="001E32A6" w:rsidRPr="00591C00" w:rsidRDefault="008A7325" w:rsidP="00A845F4">
      <w:pPr>
        <w:pStyle w:val="Liststycke"/>
        <w:numPr>
          <w:ilvl w:val="0"/>
          <w:numId w:val="9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Rätten till v</w:t>
      </w:r>
      <w:r w:rsidR="001E32A6" w:rsidRPr="00A845F4">
        <w:rPr>
          <w:sz w:val="18"/>
          <w:szCs w:val="18"/>
        </w:rPr>
        <w:t>atten och sanitet respekteras, vilket säkerställer att samhällen har tillgång till rent vatten och sanitetstjänster.</w:t>
      </w:r>
    </w:p>
    <w:p w14:paraId="009AE913" w14:textId="3B83D139" w:rsidR="001E32A6" w:rsidRPr="00591C00" w:rsidRDefault="001E32A6" w:rsidP="00A845F4">
      <w:pPr>
        <w:pStyle w:val="Liststycke"/>
        <w:numPr>
          <w:ilvl w:val="0"/>
          <w:numId w:val="9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lastRenderedPageBreak/>
        <w:t xml:space="preserve">Markrelaterade konsekvenser bedöms för att förhindra </w:t>
      </w:r>
      <w:r w:rsidR="00E8189B">
        <w:rPr>
          <w:sz w:val="18"/>
          <w:szCs w:val="18"/>
        </w:rPr>
        <w:t>tvångs</w:t>
      </w:r>
      <w:r w:rsidRPr="00A845F4">
        <w:rPr>
          <w:sz w:val="18"/>
          <w:szCs w:val="18"/>
        </w:rPr>
        <w:t>förflyttning och upprätthålla markrättigheter.</w:t>
      </w:r>
    </w:p>
    <w:p w14:paraId="6A328A4F" w14:textId="1AD2EACA" w:rsidR="001E32A6" w:rsidRPr="00591C00" w:rsidRDefault="001E32A6" w:rsidP="00A845F4">
      <w:pPr>
        <w:pStyle w:val="Liststycke"/>
        <w:numPr>
          <w:ilvl w:val="0"/>
          <w:numId w:val="9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Säkerhetsrelaterad</w:t>
      </w:r>
      <w:r w:rsidR="008A7325">
        <w:rPr>
          <w:sz w:val="18"/>
          <w:szCs w:val="18"/>
        </w:rPr>
        <w:t>e konsekvenser</w:t>
      </w:r>
      <w:r w:rsidRPr="00A845F4">
        <w:rPr>
          <w:sz w:val="18"/>
          <w:szCs w:val="18"/>
        </w:rPr>
        <w:t xml:space="preserve"> minimeras för att skydda lokala samhällen från skad</w:t>
      </w:r>
      <w:r w:rsidR="00E8189B">
        <w:rPr>
          <w:sz w:val="18"/>
          <w:szCs w:val="18"/>
        </w:rPr>
        <w:t>a</w:t>
      </w:r>
      <w:r w:rsidRPr="00A845F4">
        <w:rPr>
          <w:sz w:val="18"/>
          <w:szCs w:val="18"/>
        </w:rPr>
        <w:t>.</w:t>
      </w:r>
    </w:p>
    <w:p w14:paraId="2FF0F395" w14:textId="2733F6C1" w:rsidR="001E32A6" w:rsidRPr="00591C00" w:rsidRDefault="003006F2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</w:t>
      </w:r>
      <w:r w:rsidR="00E8189B">
        <w:rPr>
          <w:sz w:val="18"/>
          <w:szCs w:val="18"/>
        </w:rPr>
        <w:t>förbinder</w:t>
      </w:r>
      <w:r>
        <w:rPr>
          <w:sz w:val="18"/>
          <w:szCs w:val="18"/>
        </w:rPr>
        <w:t xml:space="preserve"> oss också att säkerställa följande medborgerliga och politiska rättigheter: </w:t>
      </w:r>
    </w:p>
    <w:p w14:paraId="039C2703" w14:textId="77777777" w:rsidR="001E32A6" w:rsidRPr="00591C00" w:rsidRDefault="001E32A6" w:rsidP="00A845F4">
      <w:pPr>
        <w:pStyle w:val="Liststycke"/>
        <w:numPr>
          <w:ilvl w:val="0"/>
          <w:numId w:val="10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Yttrandefriheten upprätthålls, vilket säkerställer att samhällen kan uttrycka oro utan rädsla för repressalier.</w:t>
      </w:r>
    </w:p>
    <w:p w14:paraId="19F8B917" w14:textId="77777777" w:rsidR="001E32A6" w:rsidRPr="00591C00" w:rsidRDefault="001E32A6" w:rsidP="00A845F4">
      <w:pPr>
        <w:pStyle w:val="Liststycke"/>
        <w:numPr>
          <w:ilvl w:val="0"/>
          <w:numId w:val="10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Mötesfriheten respekteras, vilket gör det möjligt för samhällen att organisera sig fredligt.</w:t>
      </w:r>
    </w:p>
    <w:p w14:paraId="436F244B" w14:textId="77CBF7BE" w:rsidR="00394E6F" w:rsidRPr="00591C00" w:rsidRDefault="00024ACA" w:rsidP="00D16D5A">
      <w:pPr>
        <w:pStyle w:val="Liststycke"/>
        <w:numPr>
          <w:ilvl w:val="0"/>
          <w:numId w:val="10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Människorättsförsvarares rättigheter skyddas, vilket garanterar deras säkerhet och förmåga att verka fritt.</w:t>
      </w:r>
    </w:p>
    <w:p w14:paraId="262B39CD" w14:textId="4D339B8E" w:rsidR="001E32A6" w:rsidRPr="00591C00" w:rsidRDefault="003006F2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Samt följande rättigheter för </w:t>
      </w:r>
      <w:r w:rsidR="008A7325">
        <w:rPr>
          <w:sz w:val="18"/>
          <w:szCs w:val="18"/>
        </w:rPr>
        <w:t>urfolk</w:t>
      </w:r>
      <w:r>
        <w:rPr>
          <w:sz w:val="18"/>
          <w:szCs w:val="18"/>
        </w:rPr>
        <w:t xml:space="preserve">: </w:t>
      </w:r>
    </w:p>
    <w:p w14:paraId="26A5E2F4" w14:textId="28A8E7DF" w:rsidR="001E32A6" w:rsidRPr="00591C00" w:rsidRDefault="001E32A6" w:rsidP="00A845F4">
      <w:pPr>
        <w:pStyle w:val="Liststycke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 xml:space="preserve">Fritt, på förhand inhämtat och </w:t>
      </w:r>
      <w:r w:rsidR="008A7325">
        <w:rPr>
          <w:sz w:val="18"/>
          <w:szCs w:val="18"/>
        </w:rPr>
        <w:t>väl</w:t>
      </w:r>
      <w:r w:rsidRPr="00A845F4">
        <w:rPr>
          <w:sz w:val="18"/>
          <w:szCs w:val="18"/>
        </w:rPr>
        <w:t xml:space="preserve">informerat samtycke (FPIC) erhålls innan </w:t>
      </w:r>
      <w:r w:rsidR="009B083B">
        <w:rPr>
          <w:sz w:val="18"/>
          <w:szCs w:val="18"/>
        </w:rPr>
        <w:t xml:space="preserve">projekt genomförs </w:t>
      </w:r>
      <w:r w:rsidRPr="00A845F4">
        <w:rPr>
          <w:sz w:val="18"/>
          <w:szCs w:val="18"/>
        </w:rPr>
        <w:t>som påverkar urfolks landområden.</w:t>
      </w:r>
    </w:p>
    <w:p w14:paraId="3A5294A2" w14:textId="71323DD9" w:rsidR="001E32A6" w:rsidRPr="00591C00" w:rsidRDefault="001E32A6" w:rsidP="00A845F4">
      <w:pPr>
        <w:pStyle w:val="Liststycke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 xml:space="preserve">Självbestämmande respekteras, vilket gör det möjligt för </w:t>
      </w:r>
      <w:r w:rsidR="009B083B">
        <w:rPr>
          <w:sz w:val="18"/>
          <w:szCs w:val="18"/>
        </w:rPr>
        <w:t xml:space="preserve">urfolk </w:t>
      </w:r>
      <w:r w:rsidRPr="00A845F4">
        <w:rPr>
          <w:sz w:val="18"/>
          <w:szCs w:val="18"/>
        </w:rPr>
        <w:t>att sköta sina egna angelägenheter.</w:t>
      </w:r>
    </w:p>
    <w:p w14:paraId="0D1CCCCB" w14:textId="2CA6C8CA" w:rsidR="001E32A6" w:rsidRPr="00591C00" w:rsidRDefault="001E32A6" w:rsidP="00A845F4">
      <w:pPr>
        <w:pStyle w:val="Liststycke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Kulturella rättigheter skyddas, vilket säkerställer att inhemska traditioner, språk och arv bevaras.</w:t>
      </w:r>
    </w:p>
    <w:p w14:paraId="21ABD5BA" w14:textId="44068084" w:rsidR="001E32A6" w:rsidRPr="00591C00" w:rsidRDefault="0010668F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5. Konsumenters och slutanvändares rättigheter</w:t>
      </w:r>
    </w:p>
    <w:p w14:paraId="3921DB7E" w14:textId="1FC0F574" w:rsidR="001E32A6" w:rsidRPr="00591C00" w:rsidRDefault="004D66E8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</w:t>
      </w:r>
      <w:r w:rsidR="00506BBA">
        <w:rPr>
          <w:sz w:val="18"/>
          <w:szCs w:val="18"/>
        </w:rPr>
        <w:t>förbinder</w:t>
      </w:r>
      <w:r>
        <w:rPr>
          <w:sz w:val="18"/>
          <w:szCs w:val="18"/>
        </w:rPr>
        <w:t xml:space="preserve"> oss att säkerställa följande när det gäller information relaterad till konsumenter och slutanvändare:</w:t>
      </w:r>
    </w:p>
    <w:p w14:paraId="22F2963C" w14:textId="13749B4F" w:rsidR="001E32A6" w:rsidRPr="00591C00" w:rsidRDefault="001E32A6" w:rsidP="00A845F4">
      <w:pPr>
        <w:pStyle w:val="Liststycke"/>
        <w:numPr>
          <w:ilvl w:val="0"/>
          <w:numId w:val="12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Konsument</w:t>
      </w:r>
      <w:r w:rsidR="008A7325">
        <w:rPr>
          <w:sz w:val="18"/>
          <w:szCs w:val="18"/>
        </w:rPr>
        <w:t>er</w:t>
      </w:r>
      <w:r w:rsidRPr="00A845F4">
        <w:rPr>
          <w:sz w:val="18"/>
          <w:szCs w:val="18"/>
        </w:rPr>
        <w:t>s och slutanvändar</w:t>
      </w:r>
      <w:r w:rsidR="008A7325">
        <w:rPr>
          <w:sz w:val="18"/>
          <w:szCs w:val="18"/>
        </w:rPr>
        <w:t>e</w:t>
      </w:r>
      <w:r w:rsidRPr="00A845F4">
        <w:rPr>
          <w:sz w:val="18"/>
          <w:szCs w:val="18"/>
        </w:rPr>
        <w:t>s integritet skyddas genom kraftfulla dataskyddsåtgärder.</w:t>
      </w:r>
    </w:p>
    <w:p w14:paraId="21AD3CFB" w14:textId="77777777" w:rsidR="001E32A6" w:rsidRPr="00591C00" w:rsidRDefault="001E32A6" w:rsidP="00A845F4">
      <w:pPr>
        <w:pStyle w:val="Liststycke"/>
        <w:numPr>
          <w:ilvl w:val="0"/>
          <w:numId w:val="12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Yttrandefriheten stöds i digitala och produktrelaterade interaktioner.</w:t>
      </w:r>
    </w:p>
    <w:p w14:paraId="0E7DB27E" w14:textId="77777777" w:rsidR="001E32A6" w:rsidRPr="00591C00" w:rsidRDefault="001E32A6" w:rsidP="00A845F4">
      <w:pPr>
        <w:pStyle w:val="Liststycke"/>
        <w:numPr>
          <w:ilvl w:val="0"/>
          <w:numId w:val="12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Tillgång till information av hög kvalitet säkerställs genom öppen kommunikation.</w:t>
      </w:r>
    </w:p>
    <w:p w14:paraId="21C260AC" w14:textId="6F813F59" w:rsidR="001E32A6" w:rsidRPr="00591C00" w:rsidRDefault="004D66E8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förbinder oss också att säkerställa följande när det gäller </w:t>
      </w:r>
      <w:r w:rsidR="00346A20">
        <w:rPr>
          <w:sz w:val="18"/>
          <w:szCs w:val="18"/>
        </w:rPr>
        <w:t xml:space="preserve">konsumenters och slutanvändares </w:t>
      </w:r>
      <w:r>
        <w:rPr>
          <w:sz w:val="18"/>
          <w:szCs w:val="18"/>
        </w:rPr>
        <w:t xml:space="preserve">personliga säkerhet: </w:t>
      </w:r>
    </w:p>
    <w:p w14:paraId="37E8E30D" w14:textId="152B1A5E" w:rsidR="001E32A6" w:rsidRPr="00591C00" w:rsidRDefault="001E32A6" w:rsidP="00A845F4">
      <w:pPr>
        <w:pStyle w:val="Liststycke"/>
        <w:numPr>
          <w:ilvl w:val="0"/>
          <w:numId w:val="13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Konsumenters och slutanvändares hälsa och säkerhet prioriteras i produktdesign och leverans av tjänster.</w:t>
      </w:r>
    </w:p>
    <w:p w14:paraId="53B782EF" w14:textId="79636425" w:rsidR="001E32A6" w:rsidRPr="00591C00" w:rsidRDefault="00346A20" w:rsidP="00A845F4">
      <w:pPr>
        <w:pStyle w:val="Liststycke"/>
        <w:numPr>
          <w:ilvl w:val="0"/>
          <w:numId w:val="13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</w:t>
      </w:r>
      <w:r w:rsidR="001E32A6" w:rsidRPr="00A845F4">
        <w:rPr>
          <w:sz w:val="18"/>
          <w:szCs w:val="18"/>
        </w:rPr>
        <w:t>erson</w:t>
      </w:r>
      <w:r>
        <w:rPr>
          <w:sz w:val="18"/>
          <w:szCs w:val="18"/>
        </w:rPr>
        <w:t>er</w:t>
      </w:r>
      <w:r w:rsidR="001E32A6" w:rsidRPr="00A845F4">
        <w:rPr>
          <w:sz w:val="18"/>
          <w:szCs w:val="18"/>
        </w:rPr>
        <w:t>s säkerhet beaktas i vår verksamhet och interaktion med konsumenter och slutanvändare.</w:t>
      </w:r>
    </w:p>
    <w:p w14:paraId="4226E1F7" w14:textId="77777777" w:rsidR="001E32A6" w:rsidRPr="00591C00" w:rsidRDefault="001E32A6" w:rsidP="00A845F4">
      <w:pPr>
        <w:pStyle w:val="Liststycke"/>
        <w:numPr>
          <w:ilvl w:val="0"/>
          <w:numId w:val="13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>Skyddet av barn säkerställs genom att införa barnsäkerhetsåtgärder i produkter och tjänster.</w:t>
      </w:r>
    </w:p>
    <w:p w14:paraId="7C784F1D" w14:textId="525F5C51" w:rsidR="004D66E8" w:rsidRPr="00591C00" w:rsidRDefault="004D66E8" w:rsidP="004D66E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Och vi </w:t>
      </w:r>
      <w:r w:rsidR="00346A20">
        <w:rPr>
          <w:sz w:val="18"/>
          <w:szCs w:val="18"/>
        </w:rPr>
        <w:t>förbinder</w:t>
      </w:r>
      <w:r>
        <w:rPr>
          <w:sz w:val="18"/>
          <w:szCs w:val="18"/>
        </w:rPr>
        <w:t xml:space="preserve"> oss att säkerställa följande när det gäller </w:t>
      </w:r>
      <w:r w:rsidR="00346A20">
        <w:rPr>
          <w:sz w:val="18"/>
          <w:szCs w:val="18"/>
        </w:rPr>
        <w:t xml:space="preserve">konsumenters och slutanvändares </w:t>
      </w:r>
      <w:r>
        <w:rPr>
          <w:sz w:val="18"/>
          <w:szCs w:val="18"/>
        </w:rPr>
        <w:t xml:space="preserve">sociala inkludering:  </w:t>
      </w:r>
    </w:p>
    <w:p w14:paraId="33B71A34" w14:textId="74FE29F2" w:rsidR="001E32A6" w:rsidRPr="00591C00" w:rsidRDefault="001E32A6" w:rsidP="00A845F4">
      <w:pPr>
        <w:pStyle w:val="Liststycke"/>
        <w:numPr>
          <w:ilvl w:val="0"/>
          <w:numId w:val="14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 xml:space="preserve">Icke-diskriminering upprätthålls i alla interaktioner </w:t>
      </w:r>
      <w:r w:rsidR="00346A20">
        <w:rPr>
          <w:sz w:val="18"/>
          <w:szCs w:val="18"/>
        </w:rPr>
        <w:t>med</w:t>
      </w:r>
      <w:r w:rsidRPr="00A845F4">
        <w:rPr>
          <w:sz w:val="18"/>
          <w:szCs w:val="18"/>
        </w:rPr>
        <w:t xml:space="preserve"> konsumenter och slutanvändare.</w:t>
      </w:r>
    </w:p>
    <w:p w14:paraId="30D35729" w14:textId="09F0637D" w:rsidR="001E32A6" w:rsidRPr="00591C00" w:rsidRDefault="001E32A6" w:rsidP="00A845F4">
      <w:pPr>
        <w:pStyle w:val="Liststycke"/>
        <w:numPr>
          <w:ilvl w:val="0"/>
          <w:numId w:val="14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t xml:space="preserve">Tillgång till </w:t>
      </w:r>
      <w:r w:rsidR="008A7325">
        <w:rPr>
          <w:sz w:val="18"/>
          <w:szCs w:val="18"/>
        </w:rPr>
        <w:t>varor</w:t>
      </w:r>
      <w:r w:rsidRPr="00A845F4">
        <w:rPr>
          <w:sz w:val="18"/>
          <w:szCs w:val="18"/>
        </w:rPr>
        <w:t xml:space="preserve"> och tjänster säkerställs för alla individer, oavsett bakgrund.</w:t>
      </w:r>
    </w:p>
    <w:p w14:paraId="04C602D3" w14:textId="485C6D0A" w:rsidR="001E32A6" w:rsidRPr="00591C00" w:rsidRDefault="001E32A6" w:rsidP="00A845F4">
      <w:pPr>
        <w:pStyle w:val="Liststycke"/>
        <w:numPr>
          <w:ilvl w:val="0"/>
          <w:numId w:val="14"/>
        </w:numPr>
        <w:spacing w:line="360" w:lineRule="auto"/>
        <w:rPr>
          <w:sz w:val="18"/>
          <w:szCs w:val="18"/>
        </w:rPr>
      </w:pPr>
      <w:r w:rsidRPr="00A845F4">
        <w:rPr>
          <w:sz w:val="18"/>
          <w:szCs w:val="18"/>
        </w:rPr>
        <w:lastRenderedPageBreak/>
        <w:t>Ansvarsfulla marknadsföringsmetoder följs för att säkerställa etisk reklam och konsument- och slutanvändarskydd.</w:t>
      </w:r>
    </w:p>
    <w:p w14:paraId="79C2313F" w14:textId="67AA2C07" w:rsidR="001E32A6" w:rsidRPr="00591C00" w:rsidRDefault="0010668F" w:rsidP="001E32A6">
      <w:pPr>
        <w:spacing w:line="360" w:lineRule="auto"/>
        <w:rPr>
          <w:b/>
          <w:bCs/>
          <w:sz w:val="18"/>
          <w:szCs w:val="18"/>
        </w:rPr>
      </w:pPr>
      <w:bookmarkStart w:id="3" w:name="_Hlk192424317"/>
      <w:r>
        <w:rPr>
          <w:b/>
          <w:bCs/>
          <w:sz w:val="18"/>
          <w:szCs w:val="18"/>
        </w:rPr>
        <w:t>6. Genomförande och tillbörlig aktsamhet</w:t>
      </w:r>
    </w:p>
    <w:p w14:paraId="3C86F254" w14:textId="30EF8829" w:rsidR="001E32A6" w:rsidRPr="00591C00" w:rsidRDefault="00346A20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Tillbörlig aktsamhet</w:t>
      </w:r>
      <w:r w:rsidR="001E32A6" w:rsidRPr="001E32A6">
        <w:rPr>
          <w:sz w:val="18"/>
          <w:szCs w:val="18"/>
        </w:rPr>
        <w:t xml:space="preserve"> avseende mänskliga rättigheter genomförs för att identifiera, bedöma, </w:t>
      </w:r>
      <w:r>
        <w:rPr>
          <w:sz w:val="18"/>
          <w:szCs w:val="18"/>
        </w:rPr>
        <w:t xml:space="preserve">förhindra, begränsa </w:t>
      </w:r>
      <w:r w:rsidR="001E32A6" w:rsidRPr="001E32A6">
        <w:rPr>
          <w:sz w:val="18"/>
          <w:szCs w:val="18"/>
        </w:rPr>
        <w:t xml:space="preserve">och </w:t>
      </w:r>
      <w:r>
        <w:rPr>
          <w:sz w:val="18"/>
          <w:szCs w:val="18"/>
        </w:rPr>
        <w:t xml:space="preserve">gottgöra </w:t>
      </w:r>
      <w:r w:rsidR="001E32A6" w:rsidRPr="001E32A6">
        <w:rPr>
          <w:sz w:val="18"/>
          <w:szCs w:val="18"/>
        </w:rPr>
        <w:t>negativ påverkan inom [Företagsnamn] egen verksamhet och värdekedjor.</w:t>
      </w:r>
    </w:p>
    <w:p w14:paraId="6C2942AA" w14:textId="4C932F71" w:rsidR="001E32A6" w:rsidRPr="00591C00" w:rsidRDefault="00062CB5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Bedömningar</w:t>
      </w:r>
      <w:r w:rsidR="001E32A6" w:rsidRPr="001E32A6">
        <w:rPr>
          <w:sz w:val="18"/>
          <w:szCs w:val="18"/>
        </w:rPr>
        <w:t xml:space="preserve"> av leverantörer och affärspartners säkerställer överensstämme</w:t>
      </w:r>
      <w:r>
        <w:rPr>
          <w:sz w:val="18"/>
          <w:szCs w:val="18"/>
        </w:rPr>
        <w:t>lse</w:t>
      </w:r>
      <w:r w:rsidR="001E32A6" w:rsidRPr="001E32A6">
        <w:rPr>
          <w:sz w:val="18"/>
          <w:szCs w:val="18"/>
        </w:rPr>
        <w:t xml:space="preserve"> med denna policy.</w:t>
      </w:r>
    </w:p>
    <w:p w14:paraId="05EF54F2" w14:textId="66BEAF94" w:rsidR="001E32A6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Det finns en </w:t>
      </w:r>
      <w:r w:rsidR="00062CB5">
        <w:rPr>
          <w:sz w:val="18"/>
          <w:szCs w:val="18"/>
        </w:rPr>
        <w:t>underrättelse</w:t>
      </w:r>
      <w:r w:rsidRPr="001E32A6">
        <w:rPr>
          <w:sz w:val="18"/>
          <w:szCs w:val="18"/>
        </w:rPr>
        <w:t>mekanism som gör det möjligt för berörda parter att konfidentiellt rapportera farhågor om mänskliga rättigheter.</w:t>
      </w:r>
    </w:p>
    <w:p w14:paraId="4FE56893" w14:textId="7D768F09" w:rsidR="00A845F4" w:rsidRPr="00591C00" w:rsidRDefault="00A845F4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[Lägg till </w:t>
      </w:r>
      <w:r w:rsidR="00062CB5">
        <w:rPr>
          <w:sz w:val="18"/>
          <w:szCs w:val="18"/>
        </w:rPr>
        <w:t>underrättelse</w:t>
      </w:r>
      <w:r>
        <w:rPr>
          <w:sz w:val="18"/>
          <w:szCs w:val="18"/>
        </w:rPr>
        <w:t>mekanismen]</w:t>
      </w:r>
    </w:p>
    <w:bookmarkEnd w:id="3"/>
    <w:p w14:paraId="4420D829" w14:textId="5E0231A1" w:rsidR="001E32A6" w:rsidRPr="00591C00" w:rsidRDefault="0010668F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7. Styrning och ansvarsskyldighet</w:t>
      </w:r>
    </w:p>
    <w:p w14:paraId="2569F9F9" w14:textId="1F045CFD" w:rsidR="001E32A6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Styrelsen övervakar åtaganden</w:t>
      </w:r>
      <w:r w:rsidR="00062CB5">
        <w:rPr>
          <w:sz w:val="18"/>
          <w:szCs w:val="18"/>
        </w:rPr>
        <w:t>a</w:t>
      </w:r>
      <w:r w:rsidRPr="001E32A6">
        <w:rPr>
          <w:sz w:val="18"/>
          <w:szCs w:val="18"/>
        </w:rPr>
        <w:t xml:space="preserve"> avseende mänskliga rättigheter, </w:t>
      </w:r>
      <w:r w:rsidR="00062CB5">
        <w:rPr>
          <w:sz w:val="18"/>
          <w:szCs w:val="18"/>
        </w:rPr>
        <w:t>prestationer</w:t>
      </w:r>
      <w:r w:rsidRPr="001E32A6">
        <w:rPr>
          <w:sz w:val="18"/>
          <w:szCs w:val="18"/>
        </w:rPr>
        <w:t xml:space="preserve"> och</w:t>
      </w:r>
      <w:r w:rsidR="00062CB5">
        <w:rPr>
          <w:sz w:val="18"/>
          <w:szCs w:val="18"/>
        </w:rPr>
        <w:t xml:space="preserve"> den </w:t>
      </w:r>
      <w:r w:rsidRPr="001E32A6">
        <w:rPr>
          <w:sz w:val="18"/>
          <w:szCs w:val="18"/>
        </w:rPr>
        <w:t>strategisk</w:t>
      </w:r>
      <w:r w:rsidR="00062CB5">
        <w:rPr>
          <w:sz w:val="18"/>
          <w:szCs w:val="18"/>
        </w:rPr>
        <w:t>a</w:t>
      </w:r>
      <w:r w:rsidRPr="001E32A6">
        <w:rPr>
          <w:sz w:val="18"/>
          <w:szCs w:val="18"/>
        </w:rPr>
        <w:t xml:space="preserve"> inriktning</w:t>
      </w:r>
      <w:r w:rsidR="00062CB5">
        <w:rPr>
          <w:sz w:val="18"/>
          <w:szCs w:val="18"/>
        </w:rPr>
        <w:t>en</w:t>
      </w:r>
      <w:r w:rsidRPr="001E32A6">
        <w:rPr>
          <w:sz w:val="18"/>
          <w:szCs w:val="18"/>
        </w:rPr>
        <w:t xml:space="preserve">. </w:t>
      </w:r>
    </w:p>
    <w:p w14:paraId="5212BE3B" w14:textId="565325EC" w:rsidR="001E32A6" w:rsidRPr="00591C00" w:rsidRDefault="00062CB5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="001E32A6" w:rsidRPr="001E32A6">
        <w:rPr>
          <w:sz w:val="18"/>
          <w:szCs w:val="18"/>
        </w:rPr>
        <w:t xml:space="preserve">edningen ansvarar för </w:t>
      </w:r>
      <w:r>
        <w:rPr>
          <w:sz w:val="18"/>
          <w:szCs w:val="18"/>
        </w:rPr>
        <w:t xml:space="preserve">genomförande </w:t>
      </w:r>
      <w:r w:rsidR="001E32A6" w:rsidRPr="001E32A6">
        <w:rPr>
          <w:sz w:val="18"/>
          <w:szCs w:val="18"/>
        </w:rPr>
        <w:t>och efterlevnad av policyn.</w:t>
      </w:r>
    </w:p>
    <w:p w14:paraId="50749270" w14:textId="2FAA09E8" w:rsidR="00062CB5" w:rsidRDefault="00062CB5" w:rsidP="001E32A6">
      <w:pPr>
        <w:spacing w:line="360" w:lineRule="auto"/>
        <w:rPr>
          <w:sz w:val="18"/>
          <w:szCs w:val="18"/>
        </w:rPr>
      </w:pPr>
      <w:bookmarkStart w:id="4" w:name="_Hlk192514635"/>
      <w:r w:rsidRPr="00062CB5">
        <w:rPr>
          <w:sz w:val="18"/>
          <w:szCs w:val="18"/>
        </w:rPr>
        <w:t>Regelbunden utbildning och kapacitets</w:t>
      </w:r>
      <w:r w:rsidR="00D6529C">
        <w:rPr>
          <w:sz w:val="18"/>
          <w:szCs w:val="18"/>
        </w:rPr>
        <w:t>uppbyggnad</w:t>
      </w:r>
      <w:r w:rsidRPr="00062CB5">
        <w:rPr>
          <w:sz w:val="18"/>
          <w:szCs w:val="18"/>
        </w:rPr>
        <w:t xml:space="preserve"> inom </w:t>
      </w:r>
      <w:r>
        <w:rPr>
          <w:sz w:val="18"/>
          <w:szCs w:val="18"/>
        </w:rPr>
        <w:t xml:space="preserve">tillbörlig aktsamhet </w:t>
      </w:r>
      <w:r w:rsidRPr="00062CB5">
        <w:rPr>
          <w:sz w:val="18"/>
          <w:szCs w:val="18"/>
        </w:rPr>
        <w:t>för mänskliga rättigheter tillhandahålls anställda och affärspartners.</w:t>
      </w:r>
    </w:p>
    <w:bookmarkEnd w:id="4"/>
    <w:p w14:paraId="09CE38AC" w14:textId="08982949" w:rsidR="001E32A6" w:rsidRPr="00591C00" w:rsidRDefault="0010668F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8. Rapportering och transparens</w:t>
      </w:r>
    </w:p>
    <w:p w14:paraId="0798C886" w14:textId="1C834EE9" w:rsidR="001E32A6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redovisar vår väsentliga påverkan, risker och möjligheter i enlighet med direktivet om företagens hållbarhetsrapportering, inklusive de europeiska standarderna för hållbarhetsrapportering. </w:t>
      </w:r>
    </w:p>
    <w:p w14:paraId="507EC6BA" w14:textId="025AF801" w:rsidR="001E32A6" w:rsidRPr="00591C00" w:rsidRDefault="009E7B71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Bedömningar</w:t>
      </w:r>
      <w:r w:rsidR="002D7090">
        <w:rPr>
          <w:sz w:val="18"/>
          <w:szCs w:val="18"/>
        </w:rPr>
        <w:t xml:space="preserve"> avseende mänskliga rättigheter genomförs vart tredje år, medan lägesrapporter om mänskliga rättigheter offentliggörs varje år. </w:t>
      </w:r>
    </w:p>
    <w:p w14:paraId="09156454" w14:textId="209C7FB6" w:rsidR="001E32A6" w:rsidRPr="00591C00" w:rsidRDefault="001E32A6" w:rsidP="001E32A6">
      <w:pPr>
        <w:spacing w:line="360" w:lineRule="auto"/>
        <w:rPr>
          <w:sz w:val="18"/>
          <w:szCs w:val="18"/>
        </w:rPr>
      </w:pPr>
      <w:bookmarkStart w:id="5" w:name="_Hlk192514687"/>
      <w:r w:rsidRPr="001E32A6">
        <w:rPr>
          <w:sz w:val="18"/>
          <w:szCs w:val="18"/>
        </w:rPr>
        <w:t xml:space="preserve">Intressentengagemang säkerställer </w:t>
      </w:r>
      <w:r w:rsidR="00455568">
        <w:rPr>
          <w:sz w:val="18"/>
          <w:szCs w:val="18"/>
        </w:rPr>
        <w:t>ständig</w:t>
      </w:r>
      <w:r w:rsidRPr="001E32A6">
        <w:rPr>
          <w:sz w:val="18"/>
          <w:szCs w:val="18"/>
        </w:rPr>
        <w:t xml:space="preserve"> förbättring av våra rutiner för mänskliga rättigheter.</w:t>
      </w:r>
    </w:p>
    <w:bookmarkEnd w:id="5"/>
    <w:p w14:paraId="14B6B30D" w14:textId="52F52D80" w:rsidR="001E32A6" w:rsidRPr="00591C00" w:rsidRDefault="0010668F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9. Granskning och </w:t>
      </w:r>
      <w:r w:rsidR="00C67F63">
        <w:rPr>
          <w:b/>
          <w:bCs/>
          <w:sz w:val="18"/>
          <w:szCs w:val="18"/>
        </w:rPr>
        <w:t xml:space="preserve">ständig </w:t>
      </w:r>
      <w:r>
        <w:rPr>
          <w:b/>
          <w:bCs/>
          <w:sz w:val="18"/>
          <w:szCs w:val="18"/>
        </w:rPr>
        <w:t>förbättring</w:t>
      </w:r>
    </w:p>
    <w:p w14:paraId="5BC58889" w14:textId="26145CFC" w:rsidR="00C04464" w:rsidRPr="00591C00" w:rsidRDefault="00C04464" w:rsidP="001E32A6">
      <w:pPr>
        <w:spacing w:line="360" w:lineRule="auto"/>
        <w:rPr>
          <w:sz w:val="18"/>
          <w:szCs w:val="18"/>
        </w:rPr>
      </w:pPr>
      <w:bookmarkStart w:id="6" w:name="_Hlk192514713"/>
      <w:bookmarkStart w:id="7" w:name="_Hlk197958792"/>
      <w:r>
        <w:rPr>
          <w:sz w:val="18"/>
          <w:szCs w:val="18"/>
        </w:rPr>
        <w:t>Denna policy</w:t>
      </w:r>
      <w:r w:rsidRPr="00C04464">
        <w:rPr>
          <w:sz w:val="18"/>
          <w:szCs w:val="18"/>
        </w:rPr>
        <w:t xml:space="preserve"> ses över minst vartannat år och uppdateras utan onödigt dröjsmål vid väsentliga förändringar. Revideringar speglar förändrade rättsliga krav, bästa praxis och synpunkter från intressenter.</w:t>
      </w:r>
    </w:p>
    <w:bookmarkEnd w:id="6"/>
    <w:bookmarkEnd w:id="7"/>
    <w:p w14:paraId="284ACA8A" w14:textId="304E6885" w:rsidR="001E32A6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</w:t>
      </w:r>
      <w:r w:rsidR="00D6529C">
        <w:rPr>
          <w:sz w:val="18"/>
          <w:szCs w:val="18"/>
        </w:rPr>
        <w:t>är fast beslutna</w:t>
      </w:r>
      <w:r w:rsidRPr="001E32A6">
        <w:rPr>
          <w:sz w:val="18"/>
          <w:szCs w:val="18"/>
        </w:rPr>
        <w:t xml:space="preserve"> att främja en kultur av respekt för mänskliga rättigheter i hela vår verksamhet och värdekedjor.</w:t>
      </w:r>
    </w:p>
    <w:p w14:paraId="7FBE714A" w14:textId="77777777" w:rsidR="002D7090" w:rsidRPr="00591C00" w:rsidRDefault="002D7090" w:rsidP="001E32A6">
      <w:pPr>
        <w:spacing w:line="360" w:lineRule="auto"/>
        <w:rPr>
          <w:sz w:val="18"/>
          <w:szCs w:val="18"/>
        </w:rPr>
        <w:sectPr w:rsidR="002D7090" w:rsidRPr="00591C00" w:rsidSect="002D7090">
          <w:type w:val="continuous"/>
          <w:pgSz w:w="11906" w:h="16838"/>
          <w:pgMar w:top="2676" w:right="2268" w:bottom="2098" w:left="1985" w:header="993" w:footer="680" w:gutter="0"/>
          <w:cols w:num="2" w:sep="1" w:space="709"/>
          <w:docGrid w:linePitch="360"/>
        </w:sectPr>
      </w:pPr>
    </w:p>
    <w:p w14:paraId="4B0C064F" w14:textId="77777777" w:rsidR="002D7090" w:rsidRPr="00591C00" w:rsidRDefault="002D7090" w:rsidP="001E32A6">
      <w:pPr>
        <w:spacing w:line="360" w:lineRule="auto"/>
        <w:rPr>
          <w:sz w:val="18"/>
          <w:szCs w:val="18"/>
        </w:rPr>
      </w:pPr>
    </w:p>
    <w:p w14:paraId="628B77A6" w14:textId="77777777" w:rsidR="002D7090" w:rsidRPr="00591C00" w:rsidRDefault="002D7090" w:rsidP="001E32A6">
      <w:pPr>
        <w:spacing w:line="360" w:lineRule="auto"/>
        <w:rPr>
          <w:sz w:val="18"/>
          <w:szCs w:val="18"/>
        </w:rPr>
      </w:pPr>
    </w:p>
    <w:p w14:paraId="5C3FAFA8" w14:textId="635771A3" w:rsidR="00A845F4" w:rsidRPr="00591C00" w:rsidRDefault="00034FDA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Antagen</w:t>
      </w:r>
      <w:r w:rsidR="001E32A6" w:rsidRPr="001E32A6">
        <w:rPr>
          <w:sz w:val="18"/>
          <w:szCs w:val="18"/>
        </w:rPr>
        <w:t xml:space="preserve"> av:</w:t>
      </w:r>
    </w:p>
    <w:p w14:paraId="240F63E7" w14:textId="77777777" w:rsidR="00A845F4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[Namn]</w:t>
      </w:r>
    </w:p>
    <w:p w14:paraId="10045CBD" w14:textId="77777777" w:rsidR="00A845F4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lastRenderedPageBreak/>
        <w:t>[Titel]</w:t>
      </w:r>
    </w:p>
    <w:p w14:paraId="7DD0527D" w14:textId="7D786D41" w:rsidR="001E32A6" w:rsidRPr="00591C00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[Datum]</w:t>
      </w:r>
    </w:p>
    <w:p w14:paraId="480D1E51" w14:textId="77777777" w:rsidR="002D7090" w:rsidRPr="00591C00" w:rsidRDefault="002D7090" w:rsidP="001E32A6">
      <w:pPr>
        <w:spacing w:line="360" w:lineRule="auto"/>
        <w:sectPr w:rsidR="002D7090" w:rsidRPr="00591C00" w:rsidSect="002D7090">
          <w:type w:val="continuous"/>
          <w:pgSz w:w="11906" w:h="16838"/>
          <w:pgMar w:top="2676" w:right="2268" w:bottom="2098" w:left="1985" w:header="993" w:footer="680" w:gutter="0"/>
          <w:cols w:sep="1" w:space="709"/>
          <w:docGrid w:linePitch="360"/>
        </w:sectPr>
      </w:pPr>
    </w:p>
    <w:p w14:paraId="2CD9910D" w14:textId="77777777" w:rsidR="001E32A6" w:rsidRPr="00591C00" w:rsidRDefault="001E32A6" w:rsidP="001E32A6">
      <w:pPr>
        <w:spacing w:line="360" w:lineRule="auto"/>
      </w:pPr>
    </w:p>
    <w:p w14:paraId="1755A738" w14:textId="58A3B440" w:rsidR="00AA1656" w:rsidRPr="00591C00" w:rsidRDefault="00AA1656" w:rsidP="00B20856">
      <w:pPr>
        <w:spacing w:line="360" w:lineRule="auto"/>
      </w:pPr>
    </w:p>
    <w:sectPr w:rsidR="00AA1656" w:rsidRPr="00591C00" w:rsidSect="002D7090">
      <w:type w:val="continuous"/>
      <w:pgSz w:w="11906" w:h="16838"/>
      <w:pgMar w:top="2676" w:right="2268" w:bottom="2098" w:left="1985" w:header="993" w:footer="68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21 700 I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jag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proofErr w:type="gramStart"/>
    <w:r w:rsidRPr="0023053E">
      <w:rPr>
        <w:sz w:val="12"/>
        <w:szCs w:val="12"/>
      </w:rPr>
      <w:t>Diarie nummer</w:t>
    </w:r>
    <w:proofErr w:type="gramEnd"/>
    <w:r w:rsidRPr="0023053E">
      <w:rPr>
        <w:sz w:val="12"/>
        <w:szCs w:val="12"/>
      </w:rPr>
      <w:t>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Dagboksnummer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DE6"/>
    <w:multiLevelType w:val="hybridMultilevel"/>
    <w:tmpl w:val="B4EA1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05F"/>
    <w:multiLevelType w:val="hybridMultilevel"/>
    <w:tmpl w:val="1DFA8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11A7"/>
    <w:multiLevelType w:val="hybridMultilevel"/>
    <w:tmpl w:val="E46A6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F1FC3"/>
    <w:multiLevelType w:val="hybridMultilevel"/>
    <w:tmpl w:val="A6A0F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86671"/>
    <w:multiLevelType w:val="hybridMultilevel"/>
    <w:tmpl w:val="87E02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A616D"/>
    <w:multiLevelType w:val="hybridMultilevel"/>
    <w:tmpl w:val="96745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1D5F"/>
    <w:multiLevelType w:val="hybridMultilevel"/>
    <w:tmpl w:val="DC94A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22B1F"/>
    <w:multiLevelType w:val="hybridMultilevel"/>
    <w:tmpl w:val="230AC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D4084"/>
    <w:multiLevelType w:val="hybridMultilevel"/>
    <w:tmpl w:val="A6442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F22C4"/>
    <w:multiLevelType w:val="hybridMultilevel"/>
    <w:tmpl w:val="02526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3"/>
  </w:num>
  <w:num w:numId="2" w16cid:durableId="259142676">
    <w:abstractNumId w:val="14"/>
  </w:num>
  <w:num w:numId="3" w16cid:durableId="540481090">
    <w:abstractNumId w:val="4"/>
  </w:num>
  <w:num w:numId="4" w16cid:durableId="1315914930">
    <w:abstractNumId w:val="7"/>
  </w:num>
  <w:num w:numId="5" w16cid:durableId="1857884257">
    <w:abstractNumId w:val="13"/>
  </w:num>
  <w:num w:numId="6" w16cid:durableId="725834623">
    <w:abstractNumId w:val="11"/>
  </w:num>
  <w:num w:numId="7" w16cid:durableId="924920502">
    <w:abstractNumId w:val="12"/>
  </w:num>
  <w:num w:numId="8" w16cid:durableId="2128891497">
    <w:abstractNumId w:val="10"/>
  </w:num>
  <w:num w:numId="9" w16cid:durableId="1203638999">
    <w:abstractNumId w:val="0"/>
  </w:num>
  <w:num w:numId="10" w16cid:durableId="1371151480">
    <w:abstractNumId w:val="9"/>
  </w:num>
  <w:num w:numId="11" w16cid:durableId="500853613">
    <w:abstractNumId w:val="2"/>
  </w:num>
  <w:num w:numId="12" w16cid:durableId="588348897">
    <w:abstractNumId w:val="1"/>
  </w:num>
  <w:num w:numId="13" w16cid:durableId="1514875040">
    <w:abstractNumId w:val="8"/>
  </w:num>
  <w:num w:numId="14" w16cid:durableId="1645312666">
    <w:abstractNumId w:val="6"/>
  </w:num>
  <w:num w:numId="15" w16cid:durableId="8195081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4ACA"/>
    <w:rsid w:val="00030F33"/>
    <w:rsid w:val="000339A1"/>
    <w:rsid w:val="00033DCC"/>
    <w:rsid w:val="00034FDA"/>
    <w:rsid w:val="00044FF3"/>
    <w:rsid w:val="00050665"/>
    <w:rsid w:val="0005368C"/>
    <w:rsid w:val="000572A3"/>
    <w:rsid w:val="00062507"/>
    <w:rsid w:val="00062CB5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362"/>
    <w:rsid w:val="000C566F"/>
    <w:rsid w:val="000C594A"/>
    <w:rsid w:val="000D3D8F"/>
    <w:rsid w:val="000D5054"/>
    <w:rsid w:val="000E1097"/>
    <w:rsid w:val="000F017B"/>
    <w:rsid w:val="000F16AF"/>
    <w:rsid w:val="000F5C7D"/>
    <w:rsid w:val="000F6017"/>
    <w:rsid w:val="00101E68"/>
    <w:rsid w:val="00101F22"/>
    <w:rsid w:val="0010264E"/>
    <w:rsid w:val="001049BF"/>
    <w:rsid w:val="00104B5C"/>
    <w:rsid w:val="0010668F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206A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2496"/>
    <w:rsid w:val="001B4CF6"/>
    <w:rsid w:val="001B7028"/>
    <w:rsid w:val="001C0666"/>
    <w:rsid w:val="001C3811"/>
    <w:rsid w:val="001C45AE"/>
    <w:rsid w:val="001C5872"/>
    <w:rsid w:val="001C5CCE"/>
    <w:rsid w:val="001D5078"/>
    <w:rsid w:val="001D5AA8"/>
    <w:rsid w:val="001E32A6"/>
    <w:rsid w:val="001E3DE0"/>
    <w:rsid w:val="001E5302"/>
    <w:rsid w:val="001E6BF6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34430"/>
    <w:rsid w:val="00241200"/>
    <w:rsid w:val="00246F58"/>
    <w:rsid w:val="00250020"/>
    <w:rsid w:val="00251CD4"/>
    <w:rsid w:val="002556BA"/>
    <w:rsid w:val="00255EF9"/>
    <w:rsid w:val="00260420"/>
    <w:rsid w:val="0026264B"/>
    <w:rsid w:val="002663E0"/>
    <w:rsid w:val="00276160"/>
    <w:rsid w:val="00276F4B"/>
    <w:rsid w:val="002864B1"/>
    <w:rsid w:val="00291A2F"/>
    <w:rsid w:val="00293032"/>
    <w:rsid w:val="002A09D2"/>
    <w:rsid w:val="002A382B"/>
    <w:rsid w:val="002A4635"/>
    <w:rsid w:val="002A6E45"/>
    <w:rsid w:val="002B3A43"/>
    <w:rsid w:val="002B48E5"/>
    <w:rsid w:val="002B7534"/>
    <w:rsid w:val="002C0773"/>
    <w:rsid w:val="002C2B5E"/>
    <w:rsid w:val="002C58B8"/>
    <w:rsid w:val="002D103B"/>
    <w:rsid w:val="002D2A51"/>
    <w:rsid w:val="002D7090"/>
    <w:rsid w:val="002E2E20"/>
    <w:rsid w:val="002F0A0D"/>
    <w:rsid w:val="002F0D5E"/>
    <w:rsid w:val="002F1336"/>
    <w:rsid w:val="002F533B"/>
    <w:rsid w:val="002F7BDF"/>
    <w:rsid w:val="003006F2"/>
    <w:rsid w:val="00301374"/>
    <w:rsid w:val="00301CFF"/>
    <w:rsid w:val="003037E7"/>
    <w:rsid w:val="0030410D"/>
    <w:rsid w:val="00312A3B"/>
    <w:rsid w:val="0031410A"/>
    <w:rsid w:val="00315970"/>
    <w:rsid w:val="00324AFA"/>
    <w:rsid w:val="003268BE"/>
    <w:rsid w:val="003416F8"/>
    <w:rsid w:val="00346A20"/>
    <w:rsid w:val="003504E3"/>
    <w:rsid w:val="003661DF"/>
    <w:rsid w:val="00367FB1"/>
    <w:rsid w:val="003707A1"/>
    <w:rsid w:val="00372EDB"/>
    <w:rsid w:val="003870B6"/>
    <w:rsid w:val="00387541"/>
    <w:rsid w:val="003901EF"/>
    <w:rsid w:val="003935C6"/>
    <w:rsid w:val="00394E6F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3192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29B5"/>
    <w:rsid w:val="00435A45"/>
    <w:rsid w:val="004528A9"/>
    <w:rsid w:val="00455568"/>
    <w:rsid w:val="004678A9"/>
    <w:rsid w:val="0047172E"/>
    <w:rsid w:val="0047353B"/>
    <w:rsid w:val="00476C2A"/>
    <w:rsid w:val="0047707A"/>
    <w:rsid w:val="004772C9"/>
    <w:rsid w:val="00481F99"/>
    <w:rsid w:val="00482AA5"/>
    <w:rsid w:val="004841E3"/>
    <w:rsid w:val="00485126"/>
    <w:rsid w:val="0048587F"/>
    <w:rsid w:val="00485E74"/>
    <w:rsid w:val="004973C4"/>
    <w:rsid w:val="004A22CD"/>
    <w:rsid w:val="004A32B8"/>
    <w:rsid w:val="004A7220"/>
    <w:rsid w:val="004C7AEF"/>
    <w:rsid w:val="004D19B3"/>
    <w:rsid w:val="004D1B5A"/>
    <w:rsid w:val="004D2F6D"/>
    <w:rsid w:val="004D471A"/>
    <w:rsid w:val="004D66E8"/>
    <w:rsid w:val="004D6F88"/>
    <w:rsid w:val="004E1F27"/>
    <w:rsid w:val="004E5D3E"/>
    <w:rsid w:val="004F01CD"/>
    <w:rsid w:val="004F01E9"/>
    <w:rsid w:val="004F1CB3"/>
    <w:rsid w:val="004F57D0"/>
    <w:rsid w:val="00503458"/>
    <w:rsid w:val="0050347F"/>
    <w:rsid w:val="00503CA0"/>
    <w:rsid w:val="00506BBA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2367"/>
    <w:rsid w:val="00587CAD"/>
    <w:rsid w:val="005916AB"/>
    <w:rsid w:val="00591BD5"/>
    <w:rsid w:val="00591C00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5E6FB2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6F6AC9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6AC5"/>
    <w:rsid w:val="0074753B"/>
    <w:rsid w:val="00752C8C"/>
    <w:rsid w:val="0075338D"/>
    <w:rsid w:val="0075478A"/>
    <w:rsid w:val="00760DDA"/>
    <w:rsid w:val="0078021B"/>
    <w:rsid w:val="007806F9"/>
    <w:rsid w:val="00781545"/>
    <w:rsid w:val="00782402"/>
    <w:rsid w:val="00786328"/>
    <w:rsid w:val="00792A6F"/>
    <w:rsid w:val="00794D7D"/>
    <w:rsid w:val="007963DA"/>
    <w:rsid w:val="00796ED6"/>
    <w:rsid w:val="007A0AA2"/>
    <w:rsid w:val="007A42B3"/>
    <w:rsid w:val="007A797C"/>
    <w:rsid w:val="007C1AA6"/>
    <w:rsid w:val="007C68F8"/>
    <w:rsid w:val="007D1FE7"/>
    <w:rsid w:val="007E1284"/>
    <w:rsid w:val="007E7052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5F83"/>
    <w:rsid w:val="00836837"/>
    <w:rsid w:val="00837AB9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93227"/>
    <w:rsid w:val="008A6A6B"/>
    <w:rsid w:val="008A7325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083B"/>
    <w:rsid w:val="009B1697"/>
    <w:rsid w:val="009C4C62"/>
    <w:rsid w:val="009D4F18"/>
    <w:rsid w:val="009D76F3"/>
    <w:rsid w:val="009D7DAE"/>
    <w:rsid w:val="009E79A3"/>
    <w:rsid w:val="009E7B71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077EC"/>
    <w:rsid w:val="00A15B78"/>
    <w:rsid w:val="00A20608"/>
    <w:rsid w:val="00A22F72"/>
    <w:rsid w:val="00A273F5"/>
    <w:rsid w:val="00A306AC"/>
    <w:rsid w:val="00A30AAE"/>
    <w:rsid w:val="00A41589"/>
    <w:rsid w:val="00A416E1"/>
    <w:rsid w:val="00A47EC3"/>
    <w:rsid w:val="00A50A19"/>
    <w:rsid w:val="00A50CF2"/>
    <w:rsid w:val="00A50E60"/>
    <w:rsid w:val="00A50FAA"/>
    <w:rsid w:val="00A5274F"/>
    <w:rsid w:val="00A63333"/>
    <w:rsid w:val="00A64B38"/>
    <w:rsid w:val="00A74BA7"/>
    <w:rsid w:val="00A826FC"/>
    <w:rsid w:val="00A845F4"/>
    <w:rsid w:val="00A970EC"/>
    <w:rsid w:val="00AA1281"/>
    <w:rsid w:val="00AA1656"/>
    <w:rsid w:val="00AB12EA"/>
    <w:rsid w:val="00AB34FD"/>
    <w:rsid w:val="00AB7C2A"/>
    <w:rsid w:val="00AC088F"/>
    <w:rsid w:val="00AC75E0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0856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2F78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464"/>
    <w:rsid w:val="00C04C2E"/>
    <w:rsid w:val="00C101E7"/>
    <w:rsid w:val="00C13511"/>
    <w:rsid w:val="00C13831"/>
    <w:rsid w:val="00C16332"/>
    <w:rsid w:val="00C163C9"/>
    <w:rsid w:val="00C223FA"/>
    <w:rsid w:val="00C25840"/>
    <w:rsid w:val="00C26C36"/>
    <w:rsid w:val="00C30A48"/>
    <w:rsid w:val="00C31445"/>
    <w:rsid w:val="00C35477"/>
    <w:rsid w:val="00C36F49"/>
    <w:rsid w:val="00C44798"/>
    <w:rsid w:val="00C4642D"/>
    <w:rsid w:val="00C560DB"/>
    <w:rsid w:val="00C61222"/>
    <w:rsid w:val="00C67F63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03C7F"/>
    <w:rsid w:val="00D16D5A"/>
    <w:rsid w:val="00D25BD9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7D49"/>
    <w:rsid w:val="00D633F2"/>
    <w:rsid w:val="00D6529C"/>
    <w:rsid w:val="00D6677F"/>
    <w:rsid w:val="00D67960"/>
    <w:rsid w:val="00D74070"/>
    <w:rsid w:val="00D74ABF"/>
    <w:rsid w:val="00D808F9"/>
    <w:rsid w:val="00D85B7B"/>
    <w:rsid w:val="00D877AF"/>
    <w:rsid w:val="00D958EA"/>
    <w:rsid w:val="00D9593B"/>
    <w:rsid w:val="00D97752"/>
    <w:rsid w:val="00DA0680"/>
    <w:rsid w:val="00DA2BB3"/>
    <w:rsid w:val="00DA47C5"/>
    <w:rsid w:val="00DB3221"/>
    <w:rsid w:val="00DB492D"/>
    <w:rsid w:val="00DB6CCB"/>
    <w:rsid w:val="00DC0647"/>
    <w:rsid w:val="00DC2F26"/>
    <w:rsid w:val="00DC5284"/>
    <w:rsid w:val="00DC5787"/>
    <w:rsid w:val="00DC7A64"/>
    <w:rsid w:val="00DD2B5A"/>
    <w:rsid w:val="00DD3469"/>
    <w:rsid w:val="00DD6913"/>
    <w:rsid w:val="00DD7FD7"/>
    <w:rsid w:val="00DE1280"/>
    <w:rsid w:val="00DE7044"/>
    <w:rsid w:val="00DF2364"/>
    <w:rsid w:val="00DF680E"/>
    <w:rsid w:val="00E0053D"/>
    <w:rsid w:val="00E061D4"/>
    <w:rsid w:val="00E07485"/>
    <w:rsid w:val="00E07F0D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189B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30E1"/>
    <w:rsid w:val="00EC52DE"/>
    <w:rsid w:val="00EC62B7"/>
    <w:rsid w:val="00EC7BD1"/>
    <w:rsid w:val="00ED2C23"/>
    <w:rsid w:val="00ED37B4"/>
    <w:rsid w:val="00ED45DB"/>
    <w:rsid w:val="00ED6CE4"/>
    <w:rsid w:val="00EE231F"/>
    <w:rsid w:val="00EE2BC1"/>
    <w:rsid w:val="00EE6548"/>
    <w:rsid w:val="00EF015F"/>
    <w:rsid w:val="00EF1336"/>
    <w:rsid w:val="00EF3DB3"/>
    <w:rsid w:val="00EF63CA"/>
    <w:rsid w:val="00F0378D"/>
    <w:rsid w:val="00F06980"/>
    <w:rsid w:val="00F06A29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2F5D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96948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2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3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251</TotalTime>
  <Pages>6</Pages>
  <Words>1607</Words>
  <Characters>8520</Characters>
  <Application>Microsoft Office Word</Application>
  <DocSecurity>0</DocSecurity>
  <Lines>71</Lines>
  <Paragraphs>20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10107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13</cp:revision>
  <cp:lastPrinted>2022-11-03T16:45:00Z</cp:lastPrinted>
  <dcterms:created xsi:type="dcterms:W3CDTF">2025-03-08T15:36:00Z</dcterms:created>
  <dcterms:modified xsi:type="dcterms:W3CDTF">2025-05-12T14:14:00Z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